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37B16" w14:textId="77777777" w:rsidR="00B2779F" w:rsidRPr="0081194A" w:rsidRDefault="00B32319" w:rsidP="0081194A">
      <w:pPr>
        <w:jc w:val="center"/>
        <w:rPr>
          <w:b/>
          <w:sz w:val="44"/>
          <w:szCs w:val="44"/>
        </w:rPr>
      </w:pPr>
      <w:r w:rsidRPr="0081194A">
        <w:rPr>
          <w:b/>
          <w:sz w:val="44"/>
          <w:szCs w:val="44"/>
        </w:rPr>
        <w:t>How to train your brain and boost its functioning</w:t>
      </w:r>
    </w:p>
    <w:p w14:paraId="2715C818" w14:textId="77777777" w:rsidR="001B5B00" w:rsidRPr="00F54363" w:rsidRDefault="001B5B00" w:rsidP="001150AE">
      <w:pPr>
        <w:rPr>
          <w:b/>
          <w:sz w:val="28"/>
          <w:szCs w:val="28"/>
        </w:rPr>
      </w:pPr>
    </w:p>
    <w:p w14:paraId="09AA170A" w14:textId="77777777" w:rsidR="001150AE" w:rsidRPr="00F54363" w:rsidRDefault="001150AE" w:rsidP="0081194A">
      <w:pPr>
        <w:jc w:val="both"/>
        <w:rPr>
          <w:rStyle w:val="Hyperlink"/>
          <w:sz w:val="28"/>
          <w:szCs w:val="28"/>
        </w:rPr>
      </w:pPr>
      <w:bookmarkStart w:id="0" w:name="_GoBack"/>
      <w:r w:rsidRPr="00F54363">
        <w:rPr>
          <w:sz w:val="28"/>
          <w:szCs w:val="28"/>
        </w:rPr>
        <w:t>We all know how important it is to exercise our bodies regularly. But did you know that it’s just as important to exercise your brain? Just like your muscles, your brain needs regular activity to stay strong and healthy. And, just like with physical exercise, the more you challenge your brain, the better it will get at functioning. As we age, it's normal for our memory and brain power to decline. We may not be able to recall names as easily or learn new tasks as quickly as we could in our youth. But there is hope! Research has shown that brain training can help slow down cognitive decline and improve memory, brain power, learning, and even prevent dementia.</w:t>
      </w:r>
      <w:r w:rsidR="00CF2AEC" w:rsidRPr="00F54363">
        <w:rPr>
          <w:sz w:val="28"/>
          <w:szCs w:val="28"/>
        </w:rPr>
        <w:t xml:space="preserve"> However, there is one proviso which is that brain training needs to be done consistently for long lasting results</w:t>
      </w:r>
      <w:r w:rsidR="004552CB" w:rsidRPr="00F54363">
        <w:rPr>
          <w:sz w:val="28"/>
          <w:szCs w:val="28"/>
        </w:rPr>
        <w:t xml:space="preserve"> (1)</w:t>
      </w:r>
      <w:r w:rsidR="00CF2AEC" w:rsidRPr="00F54363">
        <w:rPr>
          <w:sz w:val="28"/>
          <w:szCs w:val="28"/>
        </w:rPr>
        <w:t xml:space="preserve">. </w:t>
      </w:r>
    </w:p>
    <w:p w14:paraId="5D4297B3" w14:textId="77777777" w:rsidR="009F30B2" w:rsidRPr="00F54363" w:rsidRDefault="009F30B2" w:rsidP="0081194A">
      <w:pPr>
        <w:jc w:val="both"/>
        <w:rPr>
          <w:b/>
          <w:sz w:val="28"/>
          <w:szCs w:val="28"/>
        </w:rPr>
      </w:pPr>
      <w:r w:rsidRPr="00F54363">
        <w:rPr>
          <w:rStyle w:val="Hyperlink"/>
          <w:b/>
          <w:color w:val="auto"/>
          <w:sz w:val="28"/>
          <w:szCs w:val="28"/>
          <w:u w:val="none"/>
        </w:rPr>
        <w:t>Brain Plasticity</w:t>
      </w:r>
    </w:p>
    <w:p w14:paraId="5EC2894A" w14:textId="77777777" w:rsidR="00B96D1A" w:rsidRPr="00F54363" w:rsidRDefault="00C87164" w:rsidP="0081194A">
      <w:pPr>
        <w:jc w:val="both"/>
        <w:rPr>
          <w:sz w:val="28"/>
          <w:szCs w:val="28"/>
        </w:rPr>
      </w:pPr>
      <w:r w:rsidRPr="00F54363">
        <w:rPr>
          <w:sz w:val="28"/>
          <w:szCs w:val="28"/>
        </w:rPr>
        <w:t>The reason the br</w:t>
      </w:r>
      <w:r w:rsidR="006429B3">
        <w:rPr>
          <w:sz w:val="28"/>
          <w:szCs w:val="28"/>
        </w:rPr>
        <w:t>ain responds to training is due</w:t>
      </w:r>
      <w:r w:rsidRPr="00F54363">
        <w:rPr>
          <w:sz w:val="28"/>
          <w:szCs w:val="28"/>
        </w:rPr>
        <w:t xml:space="preserve"> to its ability to grow and adapt. This is called neuroplasticity and is when nerve cells and grey matter in the brain </w:t>
      </w:r>
      <w:r w:rsidR="00B96D1A" w:rsidRPr="00F54363">
        <w:rPr>
          <w:sz w:val="28"/>
          <w:szCs w:val="28"/>
        </w:rPr>
        <w:t>respond</w:t>
      </w:r>
      <w:r w:rsidRPr="00F54363">
        <w:rPr>
          <w:sz w:val="28"/>
          <w:szCs w:val="28"/>
        </w:rPr>
        <w:t xml:space="preserve"> to stimuli by </w:t>
      </w:r>
      <w:r w:rsidR="00B96D1A" w:rsidRPr="00F54363">
        <w:rPr>
          <w:sz w:val="28"/>
          <w:szCs w:val="28"/>
        </w:rPr>
        <w:t>reorganising their</w:t>
      </w:r>
      <w:r w:rsidR="00D807D9">
        <w:rPr>
          <w:sz w:val="28"/>
          <w:szCs w:val="28"/>
        </w:rPr>
        <w:t xml:space="preserve"> structure</w:t>
      </w:r>
      <w:r w:rsidRPr="00F54363">
        <w:rPr>
          <w:sz w:val="28"/>
          <w:szCs w:val="28"/>
        </w:rPr>
        <w:t xml:space="preserve"> and connections, which improves</w:t>
      </w:r>
      <w:r w:rsidR="00B96D1A" w:rsidRPr="00F54363">
        <w:rPr>
          <w:sz w:val="28"/>
          <w:szCs w:val="28"/>
        </w:rPr>
        <w:t xml:space="preserve"> their</w:t>
      </w:r>
      <w:r w:rsidRPr="00F54363">
        <w:rPr>
          <w:sz w:val="28"/>
          <w:szCs w:val="28"/>
        </w:rPr>
        <w:t xml:space="preserve"> function</w:t>
      </w:r>
      <w:r w:rsidR="004552CB" w:rsidRPr="00F54363">
        <w:rPr>
          <w:sz w:val="28"/>
          <w:szCs w:val="28"/>
        </w:rPr>
        <w:t xml:space="preserve"> (2)</w:t>
      </w:r>
      <w:r w:rsidRPr="00F54363">
        <w:rPr>
          <w:sz w:val="28"/>
          <w:szCs w:val="28"/>
        </w:rPr>
        <w:t xml:space="preserve">. </w:t>
      </w:r>
      <w:r w:rsidR="00B96D1A" w:rsidRPr="00F54363">
        <w:rPr>
          <w:sz w:val="28"/>
          <w:szCs w:val="28"/>
        </w:rPr>
        <w:t>Once the brain training has been done consistently for a few weeks</w:t>
      </w:r>
      <w:r w:rsidR="006429B3">
        <w:rPr>
          <w:sz w:val="28"/>
          <w:szCs w:val="28"/>
        </w:rPr>
        <w:t>,</w:t>
      </w:r>
      <w:r w:rsidR="00B96D1A" w:rsidRPr="00F54363">
        <w:rPr>
          <w:sz w:val="28"/>
          <w:szCs w:val="28"/>
        </w:rPr>
        <w:t xml:space="preserve"> the new connections are permanently embedded, referred to as </w:t>
      </w:r>
      <w:r w:rsidR="006429B3">
        <w:rPr>
          <w:sz w:val="28"/>
          <w:szCs w:val="28"/>
        </w:rPr>
        <w:t>“</w:t>
      </w:r>
      <w:r w:rsidR="00B96D1A" w:rsidRPr="00F54363">
        <w:rPr>
          <w:sz w:val="28"/>
          <w:szCs w:val="28"/>
        </w:rPr>
        <w:t>consolidation</w:t>
      </w:r>
      <w:r w:rsidR="006429B3">
        <w:rPr>
          <w:sz w:val="28"/>
          <w:szCs w:val="28"/>
        </w:rPr>
        <w:t>”</w:t>
      </w:r>
      <w:r w:rsidR="004552CB" w:rsidRPr="00F54363">
        <w:rPr>
          <w:sz w:val="28"/>
          <w:szCs w:val="28"/>
        </w:rPr>
        <w:t xml:space="preserve"> (3)</w:t>
      </w:r>
      <w:r w:rsidR="00B96D1A" w:rsidRPr="00F54363">
        <w:rPr>
          <w:sz w:val="28"/>
          <w:szCs w:val="28"/>
        </w:rPr>
        <w:t xml:space="preserve">. </w:t>
      </w:r>
    </w:p>
    <w:p w14:paraId="6819BEDC" w14:textId="77777777" w:rsidR="00C87164" w:rsidRPr="00F54363" w:rsidRDefault="009F30B2" w:rsidP="0081194A">
      <w:pPr>
        <w:jc w:val="both"/>
        <w:rPr>
          <w:sz w:val="28"/>
          <w:szCs w:val="28"/>
        </w:rPr>
      </w:pPr>
      <w:r w:rsidRPr="00F54363">
        <w:rPr>
          <w:sz w:val="28"/>
          <w:szCs w:val="28"/>
        </w:rPr>
        <w:t>To explain this in a simple way:</w:t>
      </w:r>
      <w:r w:rsidR="00B96D1A" w:rsidRPr="00F54363">
        <w:rPr>
          <w:sz w:val="28"/>
          <w:szCs w:val="28"/>
        </w:rPr>
        <w:t xml:space="preserve"> If you walk across a grass field once, the</w:t>
      </w:r>
      <w:r w:rsidR="004552CB" w:rsidRPr="00F54363">
        <w:rPr>
          <w:sz w:val="28"/>
          <w:szCs w:val="28"/>
        </w:rPr>
        <w:t xml:space="preserve"> grass won’t move much and will</w:t>
      </w:r>
      <w:r w:rsidR="00B96D1A" w:rsidRPr="00F54363">
        <w:rPr>
          <w:sz w:val="28"/>
          <w:szCs w:val="28"/>
        </w:rPr>
        <w:t xml:space="preserve"> bounce back. This is what happens if you only do brain training once. However, if you walk that same path (do brain trai</w:t>
      </w:r>
      <w:r w:rsidR="004552CB" w:rsidRPr="00F54363">
        <w:rPr>
          <w:sz w:val="28"/>
          <w:szCs w:val="28"/>
        </w:rPr>
        <w:t>ning) every day, the grass will</w:t>
      </w:r>
      <w:r w:rsidR="00B96D1A" w:rsidRPr="00F54363">
        <w:rPr>
          <w:sz w:val="28"/>
          <w:szCs w:val="28"/>
        </w:rPr>
        <w:t xml:space="preserve"> be crushed and flattened</w:t>
      </w:r>
      <w:r w:rsidR="006429B3">
        <w:rPr>
          <w:sz w:val="28"/>
          <w:szCs w:val="28"/>
        </w:rPr>
        <w:t>,</w:t>
      </w:r>
      <w:r w:rsidR="00B96D1A" w:rsidRPr="00F54363">
        <w:rPr>
          <w:sz w:val="28"/>
          <w:szCs w:val="28"/>
        </w:rPr>
        <w:t xml:space="preserve"> and there will be a path </w:t>
      </w:r>
      <w:r w:rsidR="004552CB" w:rsidRPr="00F54363">
        <w:rPr>
          <w:sz w:val="28"/>
          <w:szCs w:val="28"/>
        </w:rPr>
        <w:t xml:space="preserve">created </w:t>
      </w:r>
      <w:r w:rsidR="00B96D1A" w:rsidRPr="00F54363">
        <w:rPr>
          <w:sz w:val="28"/>
          <w:szCs w:val="28"/>
        </w:rPr>
        <w:t>there permanently. This is what happens with daily brain training leading to neuroplasticity and consolidation; a simple case of “use it or lose it</w:t>
      </w:r>
      <w:r w:rsidR="006429B3">
        <w:rPr>
          <w:sz w:val="28"/>
          <w:szCs w:val="28"/>
        </w:rPr>
        <w:t>.”</w:t>
      </w:r>
    </w:p>
    <w:p w14:paraId="3EBBFC1A" w14:textId="77777777" w:rsidR="009F30B2" w:rsidRPr="00F54363" w:rsidRDefault="006429B3" w:rsidP="0081194A">
      <w:pPr>
        <w:jc w:val="both"/>
        <w:rPr>
          <w:b/>
          <w:sz w:val="28"/>
          <w:szCs w:val="28"/>
        </w:rPr>
      </w:pPr>
      <w:r>
        <w:rPr>
          <w:b/>
          <w:sz w:val="28"/>
          <w:szCs w:val="28"/>
        </w:rPr>
        <w:t>Brain training can help slow down cognitive d</w:t>
      </w:r>
      <w:r w:rsidR="009F30B2" w:rsidRPr="00F54363">
        <w:rPr>
          <w:b/>
          <w:sz w:val="28"/>
          <w:szCs w:val="28"/>
        </w:rPr>
        <w:t>ecline</w:t>
      </w:r>
    </w:p>
    <w:p w14:paraId="4CC346CA" w14:textId="77777777" w:rsidR="009F30B2" w:rsidRPr="00F54363" w:rsidRDefault="009F30B2" w:rsidP="0081194A">
      <w:pPr>
        <w:jc w:val="both"/>
        <w:rPr>
          <w:sz w:val="28"/>
          <w:szCs w:val="28"/>
        </w:rPr>
      </w:pPr>
      <w:r w:rsidRPr="00F54363">
        <w:rPr>
          <w:sz w:val="28"/>
          <w:szCs w:val="28"/>
        </w:rPr>
        <w:t>One of the most common concerns among older adults is cognitive decline. This can manifest in many ways, such as forgetfulness, difficulty concentrating, and slowed thinking. Luckily, brain training has been shown to help slow down cognitive decline. One study found that four weeks of brain training improved memory, processing speed, and executive function in healthy older adults</w:t>
      </w:r>
      <w:r w:rsidR="004552CB" w:rsidRPr="00F54363">
        <w:rPr>
          <w:sz w:val="28"/>
          <w:szCs w:val="28"/>
        </w:rPr>
        <w:t xml:space="preserve"> (4)</w:t>
      </w:r>
      <w:r w:rsidRPr="00F54363">
        <w:rPr>
          <w:sz w:val="28"/>
          <w:szCs w:val="28"/>
        </w:rPr>
        <w:t xml:space="preserve">. Another study found that brain training using the Brain HQ </w:t>
      </w:r>
      <w:r w:rsidR="006429B3">
        <w:rPr>
          <w:sz w:val="28"/>
          <w:szCs w:val="28"/>
        </w:rPr>
        <w:t xml:space="preserve">website or </w:t>
      </w:r>
      <w:r w:rsidRPr="00F54363">
        <w:rPr>
          <w:sz w:val="28"/>
          <w:szCs w:val="28"/>
        </w:rPr>
        <w:t xml:space="preserve">app </w:t>
      </w:r>
      <w:r w:rsidR="004552CB" w:rsidRPr="00F54363">
        <w:rPr>
          <w:sz w:val="28"/>
          <w:szCs w:val="28"/>
        </w:rPr>
        <w:t>(5)</w:t>
      </w:r>
      <w:r w:rsidRPr="00F54363">
        <w:rPr>
          <w:sz w:val="28"/>
          <w:szCs w:val="28"/>
        </w:rPr>
        <w:t xml:space="preserve"> for </w:t>
      </w:r>
      <w:r w:rsidR="006429B3">
        <w:rPr>
          <w:sz w:val="28"/>
          <w:szCs w:val="28"/>
        </w:rPr>
        <w:t>twelve months</w:t>
      </w:r>
      <w:r w:rsidRPr="00F54363">
        <w:rPr>
          <w:sz w:val="28"/>
          <w:szCs w:val="28"/>
        </w:rPr>
        <w:t xml:space="preserve"> led to improved hand eye co-ordination and attention in adults with mild cognitive impairment. These studies show that brain training can be an effective way to combat cognitive decline.</w:t>
      </w:r>
    </w:p>
    <w:p w14:paraId="7A7F88F3" w14:textId="77777777" w:rsidR="001150AE" w:rsidRPr="00F54363" w:rsidRDefault="009F30B2" w:rsidP="0081194A">
      <w:pPr>
        <w:jc w:val="both"/>
        <w:rPr>
          <w:b/>
          <w:sz w:val="28"/>
          <w:szCs w:val="28"/>
        </w:rPr>
      </w:pPr>
      <w:r w:rsidRPr="00F54363">
        <w:rPr>
          <w:b/>
          <w:sz w:val="28"/>
          <w:szCs w:val="28"/>
        </w:rPr>
        <w:t>E</w:t>
      </w:r>
      <w:r w:rsidR="001150AE" w:rsidRPr="00F54363">
        <w:rPr>
          <w:b/>
          <w:sz w:val="28"/>
          <w:szCs w:val="28"/>
        </w:rPr>
        <w:t xml:space="preserve">asy ways to give your brain a workout </w:t>
      </w:r>
    </w:p>
    <w:p w14:paraId="09B5BCC1" w14:textId="77777777" w:rsidR="00D33151" w:rsidRPr="00F54363" w:rsidRDefault="00D33151" w:rsidP="0081194A">
      <w:pPr>
        <w:jc w:val="both"/>
        <w:rPr>
          <w:b/>
          <w:sz w:val="28"/>
          <w:szCs w:val="28"/>
        </w:rPr>
      </w:pPr>
      <w:r w:rsidRPr="00F54363">
        <w:rPr>
          <w:b/>
          <w:sz w:val="28"/>
          <w:szCs w:val="28"/>
        </w:rPr>
        <w:t>Brain training apps</w:t>
      </w:r>
    </w:p>
    <w:p w14:paraId="1C16EFF0" w14:textId="77777777" w:rsidR="00D33151" w:rsidRPr="00F54363" w:rsidRDefault="00D33151" w:rsidP="0081194A">
      <w:pPr>
        <w:jc w:val="both"/>
        <w:rPr>
          <w:sz w:val="28"/>
          <w:szCs w:val="28"/>
        </w:rPr>
      </w:pPr>
      <w:r w:rsidRPr="00F54363">
        <w:rPr>
          <w:sz w:val="28"/>
          <w:szCs w:val="28"/>
        </w:rPr>
        <w:t>With so many demands on our time, it's no wonder that many of us feel like our brain power is not what it used to be. Fortunately, there are a number of brain training apps that can help to boost our memory, attention, and cognition. We have already heard about Brain HQ. This brain-training app was developed by a team of neuroscientists, or in other words</w:t>
      </w:r>
      <w:r w:rsidR="006429B3">
        <w:rPr>
          <w:sz w:val="28"/>
          <w:szCs w:val="28"/>
        </w:rPr>
        <w:t>,</w:t>
      </w:r>
      <w:r w:rsidRPr="00F54363">
        <w:rPr>
          <w:sz w:val="28"/>
          <w:szCs w:val="28"/>
        </w:rPr>
        <w:t xml:space="preserve"> scientists who specialise in the brain</w:t>
      </w:r>
      <w:r w:rsidR="004552CB" w:rsidRPr="00F54363">
        <w:rPr>
          <w:sz w:val="28"/>
          <w:szCs w:val="28"/>
        </w:rPr>
        <w:t xml:space="preserve"> (6)</w:t>
      </w:r>
      <w:r w:rsidRPr="00F54363">
        <w:rPr>
          <w:sz w:val="28"/>
          <w:szCs w:val="28"/>
        </w:rPr>
        <w:t>. It is one of the few brain training apps that is</w:t>
      </w:r>
      <w:r w:rsidR="004552CB" w:rsidRPr="00F54363">
        <w:rPr>
          <w:sz w:val="28"/>
          <w:szCs w:val="28"/>
        </w:rPr>
        <w:t xml:space="preserve"> recommended by medical practitioners</w:t>
      </w:r>
      <w:r w:rsidRPr="00F54363">
        <w:rPr>
          <w:sz w:val="28"/>
          <w:szCs w:val="28"/>
        </w:rPr>
        <w:t>. It is also used by the military to improve the brain function of elite personnel. It helps decision making (whether to shoot or not), increase</w:t>
      </w:r>
      <w:r w:rsidR="006429B3">
        <w:rPr>
          <w:sz w:val="28"/>
          <w:szCs w:val="28"/>
        </w:rPr>
        <w:t>s</w:t>
      </w:r>
      <w:r w:rsidRPr="00F54363">
        <w:rPr>
          <w:sz w:val="28"/>
          <w:szCs w:val="28"/>
        </w:rPr>
        <w:t xml:space="preserve"> attention</w:t>
      </w:r>
      <w:r w:rsidR="006429B3">
        <w:rPr>
          <w:sz w:val="28"/>
          <w:szCs w:val="28"/>
        </w:rPr>
        <w:t>,</w:t>
      </w:r>
      <w:r w:rsidRPr="00F54363">
        <w:rPr>
          <w:sz w:val="28"/>
          <w:szCs w:val="28"/>
        </w:rPr>
        <w:t xml:space="preserve"> and help</w:t>
      </w:r>
      <w:r w:rsidR="006429B3">
        <w:rPr>
          <w:sz w:val="28"/>
          <w:szCs w:val="28"/>
        </w:rPr>
        <w:t>s</w:t>
      </w:r>
      <w:r w:rsidRPr="00F54363">
        <w:rPr>
          <w:sz w:val="28"/>
          <w:szCs w:val="28"/>
        </w:rPr>
        <w:t xml:space="preserve"> their brains work faster</w:t>
      </w:r>
      <w:r w:rsidR="004552CB" w:rsidRPr="00F54363">
        <w:rPr>
          <w:sz w:val="28"/>
          <w:szCs w:val="28"/>
        </w:rPr>
        <w:t xml:space="preserve"> under pressure (7)</w:t>
      </w:r>
      <w:r w:rsidRPr="00F54363">
        <w:rPr>
          <w:sz w:val="28"/>
          <w:szCs w:val="28"/>
        </w:rPr>
        <w:t>. </w:t>
      </w:r>
    </w:p>
    <w:p w14:paraId="36FF8A07" w14:textId="77777777" w:rsidR="00D33151" w:rsidRPr="00F54363" w:rsidRDefault="00D33151" w:rsidP="0081194A">
      <w:pPr>
        <w:jc w:val="both"/>
        <w:rPr>
          <w:sz w:val="28"/>
          <w:szCs w:val="28"/>
        </w:rPr>
      </w:pPr>
      <w:r w:rsidRPr="00F54363">
        <w:rPr>
          <w:sz w:val="28"/>
          <w:szCs w:val="28"/>
        </w:rPr>
        <w:t>One of the best-known apps is Lumosity</w:t>
      </w:r>
      <w:r w:rsidR="004552CB" w:rsidRPr="00F54363">
        <w:rPr>
          <w:sz w:val="28"/>
          <w:szCs w:val="28"/>
        </w:rPr>
        <w:t xml:space="preserve"> (8)</w:t>
      </w:r>
      <w:r w:rsidRPr="00F54363">
        <w:rPr>
          <w:sz w:val="28"/>
          <w:szCs w:val="28"/>
        </w:rPr>
        <w:t>, which offers a range of fun and challenging games designed to improve memory and problem-solving skills. It is one of the most expensive monthly subscriptions. Another popular option is Elevate</w:t>
      </w:r>
      <w:r w:rsidR="004552CB" w:rsidRPr="00F54363">
        <w:rPr>
          <w:sz w:val="28"/>
          <w:szCs w:val="28"/>
        </w:rPr>
        <w:t xml:space="preserve"> (9)</w:t>
      </w:r>
      <w:r w:rsidRPr="00F54363">
        <w:rPr>
          <w:sz w:val="28"/>
          <w:szCs w:val="28"/>
        </w:rPr>
        <w:t xml:space="preserve">, which features over 40 games and activities based around numbers, writing, and recall. There is a free and paid version. </w:t>
      </w:r>
    </w:p>
    <w:p w14:paraId="045EFF18" w14:textId="77777777" w:rsidR="004552CB" w:rsidRPr="00F54363" w:rsidRDefault="00D33151" w:rsidP="0081194A">
      <w:pPr>
        <w:jc w:val="both"/>
        <w:rPr>
          <w:sz w:val="28"/>
          <w:szCs w:val="28"/>
        </w:rPr>
      </w:pPr>
      <w:r w:rsidRPr="00F54363">
        <w:rPr>
          <w:sz w:val="28"/>
          <w:szCs w:val="28"/>
        </w:rPr>
        <w:t>Peak</w:t>
      </w:r>
      <w:r w:rsidR="004552CB" w:rsidRPr="00F54363">
        <w:rPr>
          <w:sz w:val="28"/>
          <w:szCs w:val="28"/>
        </w:rPr>
        <w:t xml:space="preserve"> (10)</w:t>
      </w:r>
      <w:r w:rsidRPr="00F54363">
        <w:rPr>
          <w:sz w:val="28"/>
          <w:szCs w:val="28"/>
        </w:rPr>
        <w:t xml:space="preserve"> is another app that has games that help improve memory, attention</w:t>
      </w:r>
      <w:r w:rsidR="006429B3">
        <w:rPr>
          <w:sz w:val="28"/>
          <w:szCs w:val="28"/>
        </w:rPr>
        <w:t>,</w:t>
      </w:r>
      <w:r w:rsidRPr="00F54363">
        <w:rPr>
          <w:sz w:val="28"/>
          <w:szCs w:val="28"/>
        </w:rPr>
        <w:t xml:space="preserve"> and overall mental agility. There is a free version</w:t>
      </w:r>
      <w:r w:rsidR="006429B3">
        <w:rPr>
          <w:sz w:val="28"/>
          <w:szCs w:val="28"/>
        </w:rPr>
        <w:t>,</w:t>
      </w:r>
      <w:r w:rsidRPr="00F54363">
        <w:rPr>
          <w:sz w:val="28"/>
          <w:szCs w:val="28"/>
        </w:rPr>
        <w:t xml:space="preserve"> but you can upgrade to a paid version for more games and stats to track your progress. There are many more brain training apps available both online and as apps on your mobile phone. </w:t>
      </w:r>
    </w:p>
    <w:p w14:paraId="4B6CF94F" w14:textId="77777777" w:rsidR="00D33151" w:rsidRPr="00F54363" w:rsidRDefault="00D33151" w:rsidP="0081194A">
      <w:pPr>
        <w:jc w:val="both"/>
        <w:rPr>
          <w:sz w:val="28"/>
          <w:szCs w:val="28"/>
        </w:rPr>
      </w:pPr>
      <w:r w:rsidRPr="00F54363">
        <w:rPr>
          <w:sz w:val="28"/>
          <w:szCs w:val="28"/>
        </w:rPr>
        <w:t xml:space="preserve">With so many great options available, there's no excuse not to give your brain a workout! Just make sure you try </w:t>
      </w:r>
      <w:r w:rsidR="006429B3">
        <w:rPr>
          <w:sz w:val="28"/>
          <w:szCs w:val="28"/>
        </w:rPr>
        <w:t xml:space="preserve">the </w:t>
      </w:r>
      <w:r w:rsidRPr="00F54363">
        <w:rPr>
          <w:sz w:val="28"/>
          <w:szCs w:val="28"/>
        </w:rPr>
        <w:t xml:space="preserve">free versions before upgrading to </w:t>
      </w:r>
      <w:r w:rsidR="006429B3">
        <w:rPr>
          <w:sz w:val="28"/>
          <w:szCs w:val="28"/>
        </w:rPr>
        <w:t xml:space="preserve">the </w:t>
      </w:r>
      <w:r w:rsidRPr="00F54363">
        <w:rPr>
          <w:sz w:val="28"/>
          <w:szCs w:val="28"/>
        </w:rPr>
        <w:t>paid versions. It is also a good idea to read reviews as some apps, such as Luminosity, have been known to make unfounded claims and also make it difficult to unsubscribe</w:t>
      </w:r>
      <w:r w:rsidR="001B5B00" w:rsidRPr="00F54363">
        <w:rPr>
          <w:sz w:val="28"/>
          <w:szCs w:val="28"/>
        </w:rPr>
        <w:t xml:space="preserve"> (11)</w:t>
      </w:r>
      <w:r w:rsidRPr="00F54363">
        <w:rPr>
          <w:sz w:val="28"/>
          <w:szCs w:val="28"/>
        </w:rPr>
        <w:t xml:space="preserve">. </w:t>
      </w:r>
    </w:p>
    <w:p w14:paraId="2EA53161" w14:textId="77777777" w:rsidR="001B5B00" w:rsidRPr="00F54363" w:rsidRDefault="001B5B00" w:rsidP="0081194A">
      <w:pPr>
        <w:jc w:val="both"/>
        <w:rPr>
          <w:b/>
          <w:sz w:val="28"/>
          <w:szCs w:val="28"/>
        </w:rPr>
      </w:pPr>
    </w:p>
    <w:p w14:paraId="12641C60" w14:textId="77777777" w:rsidR="001B5B00" w:rsidRPr="00F54363" w:rsidRDefault="000B28FD" w:rsidP="0081194A">
      <w:pPr>
        <w:jc w:val="both"/>
        <w:rPr>
          <w:b/>
          <w:sz w:val="28"/>
          <w:szCs w:val="28"/>
        </w:rPr>
      </w:pPr>
      <w:r w:rsidRPr="00F54363">
        <w:rPr>
          <w:b/>
          <w:sz w:val="28"/>
          <w:szCs w:val="28"/>
        </w:rPr>
        <w:t>Stop trying to multi-task</w:t>
      </w:r>
    </w:p>
    <w:p w14:paraId="25A142F4" w14:textId="77777777" w:rsidR="000B28FD" w:rsidRPr="00F54363" w:rsidRDefault="000B28FD" w:rsidP="0081194A">
      <w:pPr>
        <w:jc w:val="both"/>
        <w:rPr>
          <w:sz w:val="28"/>
          <w:szCs w:val="28"/>
        </w:rPr>
      </w:pPr>
      <w:r w:rsidRPr="00F54363">
        <w:rPr>
          <w:sz w:val="28"/>
          <w:szCs w:val="28"/>
        </w:rPr>
        <w:t>Studies have shown that it is hard to focus on more than one thing at a time. This is especially true for older people. When we focus on more than one thing, it interrupts our short-term memory. This can be seen when we are looking for something and then forget what we were looking for. As we get older, we need to concentrate on one task at a time and not try to focus on multiple tasks at the same time</w:t>
      </w:r>
      <w:r w:rsidR="00D947A0" w:rsidRPr="00F54363">
        <w:rPr>
          <w:sz w:val="28"/>
          <w:szCs w:val="28"/>
        </w:rPr>
        <w:t xml:space="preserve"> (12)</w:t>
      </w:r>
      <w:r w:rsidRPr="00F54363">
        <w:rPr>
          <w:sz w:val="28"/>
          <w:szCs w:val="28"/>
        </w:rPr>
        <w:t xml:space="preserve">. </w:t>
      </w:r>
    </w:p>
    <w:p w14:paraId="36924755" w14:textId="77777777" w:rsidR="000B28FD" w:rsidRPr="00F54363" w:rsidRDefault="000B28FD" w:rsidP="0081194A">
      <w:pPr>
        <w:jc w:val="both"/>
        <w:rPr>
          <w:b/>
          <w:sz w:val="28"/>
          <w:szCs w:val="28"/>
        </w:rPr>
      </w:pPr>
      <w:r w:rsidRPr="00F54363">
        <w:rPr>
          <w:b/>
          <w:sz w:val="28"/>
          <w:szCs w:val="28"/>
        </w:rPr>
        <w:t>Keep learning</w:t>
      </w:r>
    </w:p>
    <w:p w14:paraId="24C766AA" w14:textId="77777777" w:rsidR="000B28FD" w:rsidRPr="00F54363" w:rsidRDefault="000B28FD" w:rsidP="0081194A">
      <w:pPr>
        <w:jc w:val="both"/>
        <w:rPr>
          <w:sz w:val="28"/>
          <w:szCs w:val="28"/>
        </w:rPr>
      </w:pPr>
      <w:r w:rsidRPr="00F54363">
        <w:rPr>
          <w:sz w:val="28"/>
          <w:szCs w:val="28"/>
        </w:rPr>
        <w:t>There are three things that help us remember things: taking in new information, recording it, and retrieving it. Each of these activities happens in different parts of the brain. The brain can also change as we get older, which might mean that we remember things more slowly. But this isn't always the case: people who learn a lot have brains that stay strong, just like people who work out have muscles that stay strong. In fact, some studies show that we can learn and grow more effectively as we age</w:t>
      </w:r>
      <w:r w:rsidR="00D947A0" w:rsidRPr="00F54363">
        <w:rPr>
          <w:sz w:val="28"/>
          <w:szCs w:val="28"/>
        </w:rPr>
        <w:t xml:space="preserve"> (13)</w:t>
      </w:r>
      <w:r w:rsidRPr="00F54363">
        <w:rPr>
          <w:sz w:val="28"/>
          <w:szCs w:val="28"/>
        </w:rPr>
        <w:t>.</w:t>
      </w:r>
    </w:p>
    <w:p w14:paraId="10BA58FC" w14:textId="77777777" w:rsidR="000B3143" w:rsidRPr="00F54363" w:rsidRDefault="000B28FD" w:rsidP="0081194A">
      <w:pPr>
        <w:jc w:val="both"/>
        <w:rPr>
          <w:sz w:val="28"/>
          <w:szCs w:val="28"/>
        </w:rPr>
      </w:pPr>
      <w:r w:rsidRPr="00F54363">
        <w:rPr>
          <w:sz w:val="28"/>
          <w:szCs w:val="28"/>
        </w:rPr>
        <w:t>If you want to keep your brain healthy, it is important to learn new things and be mentally active. This can be done by continuing to work</w:t>
      </w:r>
      <w:r w:rsidR="00D947A0" w:rsidRPr="00F54363">
        <w:rPr>
          <w:sz w:val="28"/>
          <w:szCs w:val="28"/>
        </w:rPr>
        <w:t>, if possible</w:t>
      </w:r>
      <w:r w:rsidRPr="00F54363">
        <w:rPr>
          <w:sz w:val="28"/>
          <w:szCs w:val="28"/>
        </w:rPr>
        <w:t xml:space="preserve"> or volunteering, learning new skills, reading about unfamiliar subjects,</w:t>
      </w:r>
      <w:r w:rsidR="000B3143" w:rsidRPr="00F54363">
        <w:rPr>
          <w:sz w:val="28"/>
          <w:szCs w:val="28"/>
        </w:rPr>
        <w:t xml:space="preserve"> or playing games such as chess. Learning</w:t>
      </w:r>
      <w:r w:rsidRPr="00F54363">
        <w:rPr>
          <w:sz w:val="28"/>
          <w:szCs w:val="28"/>
        </w:rPr>
        <w:t xml:space="preserve"> a second language</w:t>
      </w:r>
      <w:r w:rsidR="000B3143" w:rsidRPr="00F54363">
        <w:rPr>
          <w:sz w:val="28"/>
          <w:szCs w:val="28"/>
        </w:rPr>
        <w:t xml:space="preserve"> is worth doing as speaking more than one language (the more the better), has been shown to delay the onset of Alzheimer’s disease, as well as improve the memory</w:t>
      </w:r>
      <w:r w:rsidR="00D947A0" w:rsidRPr="00F54363">
        <w:rPr>
          <w:sz w:val="28"/>
          <w:szCs w:val="28"/>
        </w:rPr>
        <w:t xml:space="preserve"> (14)</w:t>
      </w:r>
      <w:r w:rsidR="000B3143" w:rsidRPr="00F54363">
        <w:rPr>
          <w:sz w:val="28"/>
          <w:szCs w:val="28"/>
        </w:rPr>
        <w:t xml:space="preserve">. </w:t>
      </w:r>
      <w:r w:rsidRPr="00F54363">
        <w:rPr>
          <w:sz w:val="28"/>
          <w:szCs w:val="28"/>
        </w:rPr>
        <w:t xml:space="preserve"> </w:t>
      </w:r>
      <w:r w:rsidR="000B3143" w:rsidRPr="00F54363">
        <w:rPr>
          <w:sz w:val="28"/>
          <w:szCs w:val="28"/>
        </w:rPr>
        <w:t xml:space="preserve">Learning </w:t>
      </w:r>
      <w:r w:rsidRPr="00F54363">
        <w:rPr>
          <w:sz w:val="28"/>
          <w:szCs w:val="28"/>
        </w:rPr>
        <w:t xml:space="preserve">to play a musical instrument </w:t>
      </w:r>
      <w:r w:rsidR="000B3143" w:rsidRPr="00F54363">
        <w:rPr>
          <w:sz w:val="28"/>
          <w:szCs w:val="28"/>
        </w:rPr>
        <w:t>not only improves you hand-eye co-ordination, your long term memory and muscle memory</w:t>
      </w:r>
      <w:r w:rsidR="00D947A0" w:rsidRPr="00F54363">
        <w:rPr>
          <w:sz w:val="28"/>
          <w:szCs w:val="28"/>
        </w:rPr>
        <w:t>, but</w:t>
      </w:r>
      <w:r w:rsidR="000B3143" w:rsidRPr="00F54363">
        <w:rPr>
          <w:sz w:val="28"/>
          <w:szCs w:val="28"/>
        </w:rPr>
        <w:t xml:space="preserve"> musicians have been found to have more grey matter in their brains</w:t>
      </w:r>
      <w:r w:rsidR="00D947A0" w:rsidRPr="00F54363">
        <w:rPr>
          <w:sz w:val="28"/>
          <w:szCs w:val="28"/>
        </w:rPr>
        <w:t>, than non-musicians (15)</w:t>
      </w:r>
      <w:r w:rsidR="000B3143" w:rsidRPr="00F54363">
        <w:rPr>
          <w:sz w:val="28"/>
          <w:szCs w:val="28"/>
        </w:rPr>
        <w:t>. Learning</w:t>
      </w:r>
      <w:r w:rsidRPr="00F54363">
        <w:rPr>
          <w:sz w:val="28"/>
          <w:szCs w:val="28"/>
        </w:rPr>
        <w:t xml:space="preserve"> dance routines</w:t>
      </w:r>
      <w:r w:rsidR="000B3143" w:rsidRPr="00F54363">
        <w:rPr>
          <w:sz w:val="28"/>
          <w:szCs w:val="28"/>
        </w:rPr>
        <w:t xml:space="preserve"> is another fun activity that will improve your focus and memory as well as being fun, and keeping your body fit and healthy too. </w:t>
      </w:r>
      <w:r w:rsidRPr="00F54363">
        <w:rPr>
          <w:sz w:val="28"/>
          <w:szCs w:val="28"/>
        </w:rPr>
        <w:t xml:space="preserve"> </w:t>
      </w:r>
    </w:p>
    <w:p w14:paraId="57F46B20" w14:textId="77777777" w:rsidR="000B3143" w:rsidRPr="00F54363" w:rsidRDefault="001150AE" w:rsidP="0081194A">
      <w:pPr>
        <w:jc w:val="both"/>
        <w:rPr>
          <w:b/>
          <w:sz w:val="28"/>
          <w:szCs w:val="28"/>
        </w:rPr>
      </w:pPr>
      <w:r w:rsidRPr="00F54363">
        <w:rPr>
          <w:b/>
          <w:sz w:val="28"/>
          <w:szCs w:val="28"/>
        </w:rPr>
        <w:t xml:space="preserve">Get enough sleep. </w:t>
      </w:r>
    </w:p>
    <w:p w14:paraId="56BE9193" w14:textId="77777777" w:rsidR="001150AE" w:rsidRPr="00F54363" w:rsidRDefault="000B3143" w:rsidP="0081194A">
      <w:pPr>
        <w:jc w:val="both"/>
        <w:rPr>
          <w:sz w:val="28"/>
          <w:szCs w:val="28"/>
        </w:rPr>
      </w:pPr>
      <w:r w:rsidRPr="00F54363">
        <w:rPr>
          <w:sz w:val="28"/>
          <w:szCs w:val="28"/>
        </w:rPr>
        <w:t>With all this learning, brain-training and dancing it is</w:t>
      </w:r>
      <w:r w:rsidR="001150AE" w:rsidRPr="00F54363">
        <w:rPr>
          <w:sz w:val="28"/>
          <w:szCs w:val="28"/>
        </w:rPr>
        <w:t xml:space="preserve"> important to get enough sleep</w:t>
      </w:r>
      <w:r w:rsidRPr="00F54363">
        <w:rPr>
          <w:sz w:val="28"/>
          <w:szCs w:val="28"/>
        </w:rPr>
        <w:t>,</w:t>
      </w:r>
      <w:r w:rsidR="001150AE" w:rsidRPr="00F54363">
        <w:rPr>
          <w:sz w:val="28"/>
          <w:szCs w:val="28"/>
        </w:rPr>
        <w:t xml:space="preserve"> not only for your overall health but for the health of your brain as well. </w:t>
      </w:r>
      <w:r w:rsidR="004552CB" w:rsidRPr="00F54363">
        <w:rPr>
          <w:sz w:val="28"/>
          <w:szCs w:val="28"/>
        </w:rPr>
        <w:t>Sleep helps what you have learnt embed into your long term memory</w:t>
      </w:r>
      <w:r w:rsidR="00D947A0" w:rsidRPr="00F54363">
        <w:rPr>
          <w:sz w:val="28"/>
          <w:szCs w:val="28"/>
        </w:rPr>
        <w:t xml:space="preserve"> (16)</w:t>
      </w:r>
      <w:r w:rsidR="004552CB" w:rsidRPr="00F54363">
        <w:rPr>
          <w:sz w:val="28"/>
          <w:szCs w:val="28"/>
        </w:rPr>
        <w:t>. In addition, w</w:t>
      </w:r>
      <w:r w:rsidR="001150AE" w:rsidRPr="00F54363">
        <w:rPr>
          <w:sz w:val="28"/>
          <w:szCs w:val="28"/>
        </w:rPr>
        <w:t>hen you’re well-rested, you’ll be able to think more clearly and focus more easily</w:t>
      </w:r>
      <w:r w:rsidR="004552CB" w:rsidRPr="00F54363">
        <w:rPr>
          <w:sz w:val="28"/>
          <w:szCs w:val="28"/>
        </w:rPr>
        <w:t xml:space="preserve"> on the brain-training and learning</w:t>
      </w:r>
      <w:r w:rsidR="00D947A0" w:rsidRPr="00F54363">
        <w:rPr>
          <w:sz w:val="28"/>
          <w:szCs w:val="28"/>
        </w:rPr>
        <w:t>. Aim for seven to eight</w:t>
      </w:r>
      <w:r w:rsidR="001150AE" w:rsidRPr="00F54363">
        <w:rPr>
          <w:sz w:val="28"/>
          <w:szCs w:val="28"/>
        </w:rPr>
        <w:t xml:space="preserve"> hours of sleep each night, and if you have trouble sleeping, there are plenty of tips and tricks online </w:t>
      </w:r>
      <w:r w:rsidR="004552CB" w:rsidRPr="00F54363">
        <w:rPr>
          <w:sz w:val="28"/>
          <w:szCs w:val="28"/>
        </w:rPr>
        <w:t>regarding good sleep hygiene</w:t>
      </w:r>
      <w:r w:rsidR="00D947A0" w:rsidRPr="00F54363">
        <w:rPr>
          <w:sz w:val="28"/>
          <w:szCs w:val="28"/>
        </w:rPr>
        <w:t xml:space="preserve"> to help you get your shut eye</w:t>
      </w:r>
      <w:r w:rsidR="004552CB" w:rsidRPr="00F54363">
        <w:rPr>
          <w:sz w:val="28"/>
          <w:szCs w:val="28"/>
        </w:rPr>
        <w:t>.</w:t>
      </w:r>
      <w:r w:rsidR="001150AE" w:rsidRPr="00F54363">
        <w:rPr>
          <w:sz w:val="28"/>
          <w:szCs w:val="28"/>
        </w:rPr>
        <w:t xml:space="preserve"> </w:t>
      </w:r>
    </w:p>
    <w:p w14:paraId="67E3A445" w14:textId="77777777" w:rsidR="001150AE" w:rsidRPr="00F54363" w:rsidRDefault="001150AE" w:rsidP="0081194A">
      <w:pPr>
        <w:jc w:val="both"/>
        <w:rPr>
          <w:sz w:val="28"/>
          <w:szCs w:val="28"/>
        </w:rPr>
      </w:pPr>
      <w:r w:rsidRPr="00F54363">
        <w:rPr>
          <w:sz w:val="28"/>
          <w:szCs w:val="28"/>
        </w:rPr>
        <w:t xml:space="preserve">By following these simple tips, you can give your brain the workout it needs to stay strong and healthy! And the stronger and healthier your brain is, the better it will be able to function </w:t>
      </w:r>
      <w:r w:rsidR="004552CB" w:rsidRPr="00F54363">
        <w:rPr>
          <w:sz w:val="28"/>
          <w:szCs w:val="28"/>
        </w:rPr>
        <w:t xml:space="preserve">at all stages of your life. </w:t>
      </w:r>
    </w:p>
    <w:p w14:paraId="2321CC2D" w14:textId="77777777" w:rsidR="00D947A0" w:rsidRPr="00F54363" w:rsidRDefault="00D947A0" w:rsidP="0081194A">
      <w:pPr>
        <w:jc w:val="both"/>
        <w:rPr>
          <w:sz w:val="28"/>
          <w:szCs w:val="28"/>
        </w:rPr>
      </w:pPr>
      <w:r w:rsidRPr="00F54363">
        <w:rPr>
          <w:sz w:val="28"/>
          <w:szCs w:val="28"/>
          <w:highlight w:val="yellow"/>
        </w:rPr>
        <w:t>1185 words before references</w:t>
      </w:r>
    </w:p>
    <w:bookmarkEnd w:id="0"/>
    <w:p w14:paraId="62A29D68" w14:textId="77777777" w:rsidR="00D947A0" w:rsidRPr="00F54363" w:rsidRDefault="00D947A0" w:rsidP="001150AE">
      <w:pPr>
        <w:rPr>
          <w:b/>
          <w:sz w:val="28"/>
          <w:szCs w:val="28"/>
        </w:rPr>
      </w:pPr>
      <w:r w:rsidRPr="00F54363">
        <w:rPr>
          <w:b/>
          <w:sz w:val="28"/>
          <w:szCs w:val="28"/>
        </w:rPr>
        <w:t>References</w:t>
      </w:r>
    </w:p>
    <w:p w14:paraId="137D8E6D" w14:textId="77777777" w:rsidR="00D947A0" w:rsidRPr="00F54363" w:rsidRDefault="00D947A0" w:rsidP="00D947A0">
      <w:pPr>
        <w:pStyle w:val="ListParagraph"/>
        <w:numPr>
          <w:ilvl w:val="0"/>
          <w:numId w:val="2"/>
        </w:numPr>
        <w:rPr>
          <w:rStyle w:val="Hyperlink"/>
          <w:color w:val="auto"/>
          <w:sz w:val="28"/>
          <w:szCs w:val="28"/>
          <w:u w:val="none"/>
        </w:rPr>
      </w:pPr>
      <w:r w:rsidRPr="00F54363">
        <w:rPr>
          <w:sz w:val="28"/>
          <w:szCs w:val="28"/>
        </w:rPr>
        <w:t xml:space="preserve">Preventing Alzheimer's Disease: What Do We Know? </w:t>
      </w:r>
      <w:hyperlink r:id="rId5" w:history="1">
        <w:r w:rsidRPr="00F54363">
          <w:rPr>
            <w:rStyle w:val="Hyperlink"/>
            <w:sz w:val="28"/>
            <w:szCs w:val="28"/>
          </w:rPr>
          <w:t>https://www.nia.nih.gov/health/preventing-alzheimers-disease-what-do-we-know</w:t>
        </w:r>
      </w:hyperlink>
    </w:p>
    <w:p w14:paraId="52CDB7CD" w14:textId="77777777" w:rsidR="00D947A0" w:rsidRPr="00F54363" w:rsidRDefault="00D947A0" w:rsidP="00D947A0">
      <w:pPr>
        <w:pStyle w:val="ListParagraph"/>
        <w:numPr>
          <w:ilvl w:val="0"/>
          <w:numId w:val="2"/>
        </w:numPr>
        <w:rPr>
          <w:rStyle w:val="Hyperlink"/>
          <w:color w:val="auto"/>
          <w:sz w:val="28"/>
          <w:szCs w:val="28"/>
          <w:u w:val="none"/>
        </w:rPr>
      </w:pPr>
      <w:r w:rsidRPr="00F54363">
        <w:rPr>
          <w:sz w:val="28"/>
          <w:szCs w:val="28"/>
        </w:rPr>
        <w:t xml:space="preserve">What is Brain Plasticity? </w:t>
      </w:r>
      <w:hyperlink r:id="rId6" w:history="1">
        <w:r w:rsidRPr="00F54363">
          <w:rPr>
            <w:rStyle w:val="Hyperlink"/>
            <w:sz w:val="28"/>
            <w:szCs w:val="28"/>
          </w:rPr>
          <w:t>https://www.simplypsychology.org/brain-plasticity.html</w:t>
        </w:r>
      </w:hyperlink>
    </w:p>
    <w:p w14:paraId="391102E6" w14:textId="05BDA511" w:rsidR="00D947A0" w:rsidRPr="00F54363" w:rsidRDefault="00D947A0" w:rsidP="00D947A0">
      <w:pPr>
        <w:pStyle w:val="ListParagraph"/>
        <w:numPr>
          <w:ilvl w:val="0"/>
          <w:numId w:val="2"/>
        </w:numPr>
        <w:rPr>
          <w:rStyle w:val="Hyperlink"/>
          <w:color w:val="auto"/>
          <w:sz w:val="28"/>
          <w:szCs w:val="28"/>
          <w:u w:val="none"/>
        </w:rPr>
      </w:pPr>
      <w:r w:rsidRPr="00F54363">
        <w:rPr>
          <w:sz w:val="28"/>
          <w:szCs w:val="28"/>
        </w:rPr>
        <w:t xml:space="preserve">Modeling memory consolidation during </w:t>
      </w:r>
      <w:r w:rsidR="00D63EEB" w:rsidRPr="00F54363">
        <w:rPr>
          <w:sz w:val="28"/>
          <w:szCs w:val="28"/>
        </w:rPr>
        <w:t>post training</w:t>
      </w:r>
      <w:r w:rsidRPr="00F54363">
        <w:rPr>
          <w:sz w:val="28"/>
          <w:szCs w:val="28"/>
        </w:rPr>
        <w:t xml:space="preserve"> periods in cerebellovestibular learning </w:t>
      </w:r>
      <w:hyperlink r:id="rId7" w:history="1">
        <w:r w:rsidRPr="00F54363">
          <w:rPr>
            <w:rStyle w:val="Hyperlink"/>
            <w:sz w:val="28"/>
            <w:szCs w:val="28"/>
          </w:rPr>
          <w:t>https://www.pnas.org/doi/10.1073/pnas.1413798112</w:t>
        </w:r>
      </w:hyperlink>
    </w:p>
    <w:p w14:paraId="5CA8F9B6" w14:textId="77777777" w:rsidR="00D947A0" w:rsidRPr="00F54363" w:rsidRDefault="00D947A0" w:rsidP="00D947A0">
      <w:pPr>
        <w:pStyle w:val="ListParagraph"/>
        <w:numPr>
          <w:ilvl w:val="0"/>
          <w:numId w:val="2"/>
        </w:numPr>
        <w:rPr>
          <w:sz w:val="28"/>
          <w:szCs w:val="28"/>
        </w:rPr>
      </w:pPr>
      <w:r w:rsidRPr="00F54363">
        <w:rPr>
          <w:sz w:val="28"/>
          <w:szCs w:val="28"/>
        </w:rPr>
        <w:t xml:space="preserve">Brain Training Game Improves Executive Functions and Processing Speed in the Elderly: A Randomized Controlled Trial </w:t>
      </w:r>
      <w:hyperlink r:id="rId8" w:history="1">
        <w:r w:rsidRPr="00F54363">
          <w:rPr>
            <w:rStyle w:val="Hyperlink"/>
            <w:sz w:val="28"/>
            <w:szCs w:val="28"/>
          </w:rPr>
          <w:t>https://journals.plos.org/plosone/article?id=10.1371/journal.pone.0029676</w:t>
        </w:r>
      </w:hyperlink>
    </w:p>
    <w:p w14:paraId="598091E2" w14:textId="77777777" w:rsidR="00D947A0" w:rsidRPr="00F54363" w:rsidRDefault="00D63EEB" w:rsidP="00D947A0">
      <w:pPr>
        <w:pStyle w:val="ListParagraph"/>
        <w:numPr>
          <w:ilvl w:val="0"/>
          <w:numId w:val="2"/>
        </w:numPr>
        <w:rPr>
          <w:sz w:val="28"/>
          <w:szCs w:val="28"/>
        </w:rPr>
      </w:pPr>
      <w:hyperlink r:id="rId9" w:history="1">
        <w:r w:rsidR="00D947A0" w:rsidRPr="00F54363">
          <w:rPr>
            <w:rStyle w:val="Hyperlink"/>
            <w:sz w:val="28"/>
            <w:szCs w:val="28"/>
          </w:rPr>
          <w:t>https://www.brainhq.com/</w:t>
        </w:r>
      </w:hyperlink>
    </w:p>
    <w:p w14:paraId="346971FB" w14:textId="77777777" w:rsidR="00D947A0" w:rsidRPr="00F54363" w:rsidRDefault="00D947A0" w:rsidP="00D947A0">
      <w:pPr>
        <w:pStyle w:val="ListParagraph"/>
        <w:numPr>
          <w:ilvl w:val="0"/>
          <w:numId w:val="2"/>
        </w:numPr>
        <w:rPr>
          <w:sz w:val="28"/>
          <w:szCs w:val="28"/>
        </w:rPr>
      </w:pPr>
      <w:r w:rsidRPr="00F54363">
        <w:rPr>
          <w:sz w:val="28"/>
          <w:szCs w:val="28"/>
        </w:rPr>
        <w:t xml:space="preserve">Science Team &amp; Research Partners </w:t>
      </w:r>
      <w:hyperlink r:id="rId10" w:history="1">
        <w:r w:rsidRPr="00F54363">
          <w:rPr>
            <w:rStyle w:val="Hyperlink"/>
            <w:sz w:val="28"/>
            <w:szCs w:val="28"/>
          </w:rPr>
          <w:t>https://www.brainhq.com/world-class-science/science-team</w:t>
        </w:r>
      </w:hyperlink>
    </w:p>
    <w:p w14:paraId="4C466CB8" w14:textId="77777777" w:rsidR="00D947A0" w:rsidRPr="00F54363" w:rsidRDefault="00D947A0" w:rsidP="00D947A0">
      <w:pPr>
        <w:pStyle w:val="ListParagraph"/>
        <w:numPr>
          <w:ilvl w:val="0"/>
          <w:numId w:val="2"/>
        </w:numPr>
        <w:rPr>
          <w:sz w:val="28"/>
          <w:szCs w:val="28"/>
        </w:rPr>
      </w:pPr>
      <w:r w:rsidRPr="00F54363">
        <w:rPr>
          <w:sz w:val="28"/>
          <w:szCs w:val="28"/>
        </w:rPr>
        <w:t xml:space="preserve">BrainHQ for the Military </w:t>
      </w:r>
      <w:hyperlink r:id="rId11" w:history="1">
        <w:r w:rsidRPr="00F54363">
          <w:rPr>
            <w:rStyle w:val="Hyperlink"/>
            <w:sz w:val="28"/>
            <w:szCs w:val="28"/>
          </w:rPr>
          <w:t>https://www.brainhq.com/partners/brainhq-for-the-military/</w:t>
        </w:r>
      </w:hyperlink>
    </w:p>
    <w:p w14:paraId="44C5B412" w14:textId="77777777" w:rsidR="00D947A0" w:rsidRPr="00F54363" w:rsidRDefault="00D947A0" w:rsidP="00D947A0">
      <w:pPr>
        <w:pStyle w:val="ListParagraph"/>
        <w:numPr>
          <w:ilvl w:val="0"/>
          <w:numId w:val="2"/>
        </w:numPr>
        <w:rPr>
          <w:sz w:val="28"/>
          <w:szCs w:val="28"/>
        </w:rPr>
      </w:pPr>
      <w:r w:rsidRPr="00F54363">
        <w:rPr>
          <w:sz w:val="28"/>
          <w:szCs w:val="28"/>
        </w:rPr>
        <w:t xml:space="preserve">Lumosity </w:t>
      </w:r>
      <w:hyperlink r:id="rId12" w:history="1">
        <w:r w:rsidRPr="00F54363">
          <w:rPr>
            <w:rStyle w:val="Hyperlink"/>
            <w:sz w:val="28"/>
            <w:szCs w:val="28"/>
          </w:rPr>
          <w:t>https://www.lumosity.com/en/</w:t>
        </w:r>
      </w:hyperlink>
    </w:p>
    <w:p w14:paraId="6F99FF96" w14:textId="77777777" w:rsidR="00D947A0" w:rsidRPr="00F54363" w:rsidRDefault="00D947A0" w:rsidP="00D947A0">
      <w:pPr>
        <w:pStyle w:val="ListParagraph"/>
        <w:numPr>
          <w:ilvl w:val="0"/>
          <w:numId w:val="2"/>
        </w:numPr>
        <w:rPr>
          <w:sz w:val="28"/>
          <w:szCs w:val="28"/>
        </w:rPr>
      </w:pPr>
      <w:r w:rsidRPr="00F54363">
        <w:rPr>
          <w:sz w:val="28"/>
          <w:szCs w:val="28"/>
        </w:rPr>
        <w:t xml:space="preserve">Elevate </w:t>
      </w:r>
      <w:hyperlink r:id="rId13" w:history="1">
        <w:r w:rsidRPr="00F54363">
          <w:rPr>
            <w:rStyle w:val="Hyperlink"/>
            <w:sz w:val="28"/>
            <w:szCs w:val="28"/>
          </w:rPr>
          <w:t>https://elevateapp.com/</w:t>
        </w:r>
      </w:hyperlink>
    </w:p>
    <w:p w14:paraId="01EF10A9" w14:textId="77777777" w:rsidR="00D947A0" w:rsidRPr="00F54363" w:rsidRDefault="00D947A0" w:rsidP="00D947A0">
      <w:pPr>
        <w:pStyle w:val="ListParagraph"/>
        <w:numPr>
          <w:ilvl w:val="0"/>
          <w:numId w:val="2"/>
        </w:numPr>
        <w:rPr>
          <w:sz w:val="28"/>
          <w:szCs w:val="28"/>
        </w:rPr>
      </w:pPr>
      <w:r w:rsidRPr="00F54363">
        <w:rPr>
          <w:sz w:val="28"/>
          <w:szCs w:val="28"/>
        </w:rPr>
        <w:t xml:space="preserve">Peak </w:t>
      </w:r>
      <w:hyperlink r:id="rId14" w:history="1">
        <w:r w:rsidRPr="00F54363">
          <w:rPr>
            <w:rStyle w:val="Hyperlink"/>
            <w:sz w:val="28"/>
            <w:szCs w:val="28"/>
          </w:rPr>
          <w:t>https://www.peak.net/</w:t>
        </w:r>
      </w:hyperlink>
    </w:p>
    <w:p w14:paraId="4B5EDDEA" w14:textId="77777777" w:rsidR="00D947A0" w:rsidRPr="00F54363" w:rsidRDefault="00D947A0" w:rsidP="00D947A0">
      <w:pPr>
        <w:pStyle w:val="ListParagraph"/>
        <w:numPr>
          <w:ilvl w:val="0"/>
          <w:numId w:val="2"/>
        </w:numPr>
        <w:rPr>
          <w:sz w:val="28"/>
          <w:szCs w:val="28"/>
        </w:rPr>
      </w:pPr>
      <w:r w:rsidRPr="00F54363">
        <w:rPr>
          <w:sz w:val="28"/>
          <w:szCs w:val="28"/>
        </w:rPr>
        <w:t xml:space="preserve">Brain Game App Lumosity To Pay $2 Million Fine For 'Deceptive Advertising' </w:t>
      </w:r>
      <w:hyperlink r:id="rId15" w:history="1">
        <w:r w:rsidRPr="00F54363">
          <w:rPr>
            <w:rStyle w:val="Hyperlink"/>
            <w:sz w:val="28"/>
            <w:szCs w:val="28"/>
          </w:rPr>
          <w:t>https://time.com/4169123/lumosity-2-million-fine/</w:t>
        </w:r>
      </w:hyperlink>
    </w:p>
    <w:p w14:paraId="11742E88" w14:textId="77777777" w:rsidR="00D947A0" w:rsidRPr="00F54363" w:rsidRDefault="00D947A0" w:rsidP="00D947A0">
      <w:pPr>
        <w:pStyle w:val="ListParagraph"/>
        <w:numPr>
          <w:ilvl w:val="0"/>
          <w:numId w:val="2"/>
        </w:numPr>
        <w:rPr>
          <w:sz w:val="28"/>
          <w:szCs w:val="28"/>
        </w:rPr>
      </w:pPr>
      <w:r w:rsidRPr="00F54363">
        <w:rPr>
          <w:sz w:val="28"/>
          <w:szCs w:val="28"/>
        </w:rPr>
        <w:t xml:space="preserve">UCSF Study on Multitasking Reveals Switching Glitch in Aging Brain </w:t>
      </w:r>
      <w:hyperlink r:id="rId16" w:history="1">
        <w:r w:rsidRPr="00F54363">
          <w:rPr>
            <w:rStyle w:val="Hyperlink"/>
            <w:sz w:val="28"/>
            <w:szCs w:val="28"/>
          </w:rPr>
          <w:t>https://www.ucsf.edu/news/2011/04/98360/ucsf-study-multitasking-reveals-switching-glitch-aging-brain</w:t>
        </w:r>
      </w:hyperlink>
    </w:p>
    <w:p w14:paraId="3129DDB1" w14:textId="77777777" w:rsidR="00D947A0" w:rsidRPr="00F54363" w:rsidRDefault="00D947A0" w:rsidP="00D947A0">
      <w:pPr>
        <w:pStyle w:val="ListParagraph"/>
        <w:numPr>
          <w:ilvl w:val="0"/>
          <w:numId w:val="2"/>
        </w:numPr>
        <w:rPr>
          <w:sz w:val="28"/>
          <w:szCs w:val="28"/>
        </w:rPr>
      </w:pPr>
      <w:r w:rsidRPr="00F54363">
        <w:rPr>
          <w:sz w:val="28"/>
          <w:szCs w:val="28"/>
        </w:rPr>
        <w:t xml:space="preserve">The amazing fertility of the older mind </w:t>
      </w:r>
      <w:hyperlink r:id="rId17" w:history="1">
        <w:r w:rsidRPr="00F54363">
          <w:rPr>
            <w:rStyle w:val="Hyperlink"/>
            <w:sz w:val="28"/>
            <w:szCs w:val="28"/>
          </w:rPr>
          <w:t>https://www.bbc.com/future/article/20170828-the-amazing-fertility-of-the-older-mind</w:t>
        </w:r>
      </w:hyperlink>
    </w:p>
    <w:p w14:paraId="2E2A9150" w14:textId="77777777" w:rsidR="00D947A0" w:rsidRPr="00F54363" w:rsidRDefault="00D947A0" w:rsidP="00D947A0">
      <w:pPr>
        <w:pStyle w:val="ListParagraph"/>
        <w:numPr>
          <w:ilvl w:val="0"/>
          <w:numId w:val="2"/>
        </w:numPr>
        <w:rPr>
          <w:sz w:val="28"/>
          <w:szCs w:val="28"/>
        </w:rPr>
      </w:pPr>
      <w:r w:rsidRPr="00F54363">
        <w:rPr>
          <w:sz w:val="28"/>
          <w:szCs w:val="28"/>
        </w:rPr>
        <w:t xml:space="preserve">Language learning makes the brain grow, Swedish study suggests </w:t>
      </w:r>
      <w:hyperlink r:id="rId18" w:history="1">
        <w:r w:rsidRPr="00F54363">
          <w:rPr>
            <w:rStyle w:val="Hyperlink"/>
            <w:sz w:val="28"/>
            <w:szCs w:val="28"/>
          </w:rPr>
          <w:t>https://www.sciencedaily.com/releases/2012/10/121008082953.htm</w:t>
        </w:r>
      </w:hyperlink>
    </w:p>
    <w:p w14:paraId="321584E0" w14:textId="77777777" w:rsidR="00D947A0" w:rsidRPr="00F54363" w:rsidRDefault="00D947A0" w:rsidP="00D947A0">
      <w:pPr>
        <w:pStyle w:val="ListParagraph"/>
        <w:numPr>
          <w:ilvl w:val="0"/>
          <w:numId w:val="2"/>
        </w:numPr>
        <w:rPr>
          <w:sz w:val="28"/>
          <w:szCs w:val="28"/>
        </w:rPr>
      </w:pPr>
      <w:r w:rsidRPr="00F54363">
        <w:rPr>
          <w:sz w:val="28"/>
          <w:szCs w:val="28"/>
        </w:rPr>
        <w:t xml:space="preserve">Your Aging Brain Will Be in Better Shape If You've Taken Music Lessons </w:t>
      </w:r>
      <w:hyperlink r:id="rId19" w:history="1">
        <w:r w:rsidRPr="00F54363">
          <w:rPr>
            <w:rStyle w:val="Hyperlink"/>
            <w:sz w:val="28"/>
            <w:szCs w:val="28"/>
          </w:rPr>
          <w:t>https://www.nationalgeographic.com/culture/article/140103-music-lessons-brain-aging-cognitive-neuroscience</w:t>
        </w:r>
      </w:hyperlink>
    </w:p>
    <w:p w14:paraId="7E9764E8" w14:textId="77777777" w:rsidR="00D947A0" w:rsidRPr="00F54363" w:rsidRDefault="00D947A0" w:rsidP="00D947A0">
      <w:pPr>
        <w:pStyle w:val="ListParagraph"/>
        <w:numPr>
          <w:ilvl w:val="0"/>
          <w:numId w:val="2"/>
        </w:numPr>
        <w:rPr>
          <w:sz w:val="28"/>
          <w:szCs w:val="28"/>
        </w:rPr>
      </w:pPr>
      <w:r w:rsidRPr="00F54363">
        <w:rPr>
          <w:sz w:val="28"/>
          <w:szCs w:val="28"/>
        </w:rPr>
        <w:t xml:space="preserve">Sleep, Learning, and Memory </w:t>
      </w:r>
      <w:hyperlink r:id="rId20" w:history="1">
        <w:r w:rsidRPr="00F54363">
          <w:rPr>
            <w:rStyle w:val="Hyperlink"/>
            <w:sz w:val="28"/>
            <w:szCs w:val="28"/>
          </w:rPr>
          <w:t>https://healthysleep.med.harvard.edu/healthy/matters/benefits-of-sleep/learning-memory</w:t>
        </w:r>
      </w:hyperlink>
    </w:p>
    <w:p w14:paraId="110708D4" w14:textId="77777777" w:rsidR="00D947A0" w:rsidRPr="001150AE" w:rsidRDefault="00D947A0" w:rsidP="001150AE">
      <w:pPr>
        <w:rPr>
          <w:sz w:val="28"/>
          <w:szCs w:val="28"/>
        </w:rPr>
      </w:pPr>
    </w:p>
    <w:p w14:paraId="55EA59E6" w14:textId="77777777" w:rsidR="001150AE" w:rsidRPr="001150AE" w:rsidRDefault="001150AE">
      <w:pPr>
        <w:rPr>
          <w:sz w:val="28"/>
          <w:szCs w:val="28"/>
        </w:rPr>
      </w:pPr>
    </w:p>
    <w:sectPr w:rsidR="001150AE" w:rsidRPr="001150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03DA3"/>
    <w:multiLevelType w:val="hybridMultilevel"/>
    <w:tmpl w:val="39D63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7431F8"/>
    <w:multiLevelType w:val="hybridMultilevel"/>
    <w:tmpl w:val="074C5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0A1B"/>
    <w:rsid w:val="000B28FD"/>
    <w:rsid w:val="000B3143"/>
    <w:rsid w:val="001150AE"/>
    <w:rsid w:val="001B5B00"/>
    <w:rsid w:val="004023B6"/>
    <w:rsid w:val="004552CB"/>
    <w:rsid w:val="00490A1B"/>
    <w:rsid w:val="006429B3"/>
    <w:rsid w:val="0081194A"/>
    <w:rsid w:val="009F30B2"/>
    <w:rsid w:val="00B2779F"/>
    <w:rsid w:val="00B32319"/>
    <w:rsid w:val="00B96D1A"/>
    <w:rsid w:val="00C772B3"/>
    <w:rsid w:val="00C87164"/>
    <w:rsid w:val="00CD67B3"/>
    <w:rsid w:val="00CF2AEC"/>
    <w:rsid w:val="00D33151"/>
    <w:rsid w:val="00D63EEB"/>
    <w:rsid w:val="00D807D9"/>
    <w:rsid w:val="00D947A0"/>
    <w:rsid w:val="00EF123E"/>
    <w:rsid w:val="00F543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4EF6C"/>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A1B"/>
    <w:pPr>
      <w:ind w:left="720"/>
      <w:contextualSpacing/>
    </w:pPr>
  </w:style>
  <w:style w:type="character" w:styleId="Hyperlink">
    <w:name w:val="Hyperlink"/>
    <w:basedOn w:val="DefaultParagraphFont"/>
    <w:uiPriority w:val="99"/>
    <w:unhideWhenUsed/>
    <w:rsid w:val="00490A1B"/>
    <w:rPr>
      <w:color w:val="0000FF" w:themeColor="hyperlink"/>
      <w:u w:val="single"/>
    </w:rPr>
  </w:style>
  <w:style w:type="paragraph" w:styleId="NormalWeb">
    <w:name w:val="Normal (Web)"/>
    <w:basedOn w:val="Normal"/>
    <w:uiPriority w:val="99"/>
    <w:semiHidden/>
    <w:unhideWhenUsed/>
    <w:rsid w:val="00D3315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27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plos.org/plosone/article?id=10.1371/journal.pone.0029676" TargetMode="External"/><Relationship Id="rId13" Type="http://schemas.openxmlformats.org/officeDocument/2006/relationships/hyperlink" Target="https://elevateapp.com/" TargetMode="External"/><Relationship Id="rId18" Type="http://schemas.openxmlformats.org/officeDocument/2006/relationships/hyperlink" Target="https://www.sciencedaily.com/releases/2012/10/121008082953.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pnas.org/doi/10.1073/pnas.1413798112" TargetMode="External"/><Relationship Id="rId12" Type="http://schemas.openxmlformats.org/officeDocument/2006/relationships/hyperlink" Target="https://www.lumosity.com/en/" TargetMode="External"/><Relationship Id="rId17" Type="http://schemas.openxmlformats.org/officeDocument/2006/relationships/hyperlink" Target="https://www.bbc.com/future/article/20170828-the-amazing-fertility-of-the-older-mind" TargetMode="External"/><Relationship Id="rId2" Type="http://schemas.openxmlformats.org/officeDocument/2006/relationships/styles" Target="styles.xml"/><Relationship Id="rId16" Type="http://schemas.openxmlformats.org/officeDocument/2006/relationships/hyperlink" Target="https://www.ucsf.edu/news/2011/04/98360/ucsf-study-multitasking-reveals-switching-glitch-aging-brain" TargetMode="External"/><Relationship Id="rId20" Type="http://schemas.openxmlformats.org/officeDocument/2006/relationships/hyperlink" Target="https://healthysleep.med.harvard.edu/healthy/matters/benefits-of-sleep/learning-memory" TargetMode="External"/><Relationship Id="rId1" Type="http://schemas.openxmlformats.org/officeDocument/2006/relationships/numbering" Target="numbering.xml"/><Relationship Id="rId6" Type="http://schemas.openxmlformats.org/officeDocument/2006/relationships/hyperlink" Target="https://www.simplypsychology.org/brain-plasticity.html" TargetMode="External"/><Relationship Id="rId11" Type="http://schemas.openxmlformats.org/officeDocument/2006/relationships/hyperlink" Target="https://www.brainhq.com/partners/brainhq-for-the-military/" TargetMode="External"/><Relationship Id="rId5" Type="http://schemas.openxmlformats.org/officeDocument/2006/relationships/hyperlink" Target="https://www.nia.nih.gov/health/preventing-alzheimers-disease-what-do-we-know" TargetMode="External"/><Relationship Id="rId15" Type="http://schemas.openxmlformats.org/officeDocument/2006/relationships/hyperlink" Target="https://time.com/4169123/lumosity-2-million-fine/" TargetMode="External"/><Relationship Id="rId10" Type="http://schemas.openxmlformats.org/officeDocument/2006/relationships/hyperlink" Target="https://www.brainhq.com/world-class-science/science-team" TargetMode="External"/><Relationship Id="rId19" Type="http://schemas.openxmlformats.org/officeDocument/2006/relationships/hyperlink" Target="https://www.nationalgeographic.com/culture/article/140103-music-lessons-brain-aging-cognitive-neuroscience" TargetMode="External"/><Relationship Id="rId4" Type="http://schemas.openxmlformats.org/officeDocument/2006/relationships/webSettings" Target="webSettings.xml"/><Relationship Id="rId9" Type="http://schemas.openxmlformats.org/officeDocument/2006/relationships/hyperlink" Target="https://www.brainhq.com/" TargetMode="External"/><Relationship Id="rId14" Type="http://schemas.openxmlformats.org/officeDocument/2006/relationships/hyperlink" Target="https://www.peak.ne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1</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2022-09-25T16:41:00Z</dcterms:created>
  <dcterms:modified xsi:type="dcterms:W3CDTF">2022-10-06T06:33:00Z</dcterms:modified>
</cp:coreProperties>
</file>