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7A6E" w:rsidRDefault="00897A6E" w:rsidP="00532270">
      <w:pPr>
        <w:jc w:val="center"/>
        <w:rPr>
          <w:b/>
          <w:sz w:val="40"/>
          <w:szCs w:val="40"/>
        </w:rPr>
      </w:pPr>
      <w:r w:rsidRPr="00532270">
        <w:rPr>
          <w:b/>
          <w:sz w:val="40"/>
          <w:szCs w:val="40"/>
        </w:rPr>
        <w:t xml:space="preserve">How </w:t>
      </w:r>
      <w:r w:rsidR="00532270" w:rsidRPr="00532270">
        <w:rPr>
          <w:b/>
          <w:sz w:val="40"/>
          <w:szCs w:val="40"/>
        </w:rPr>
        <w:t>C</w:t>
      </w:r>
      <w:r w:rsidRPr="00532270">
        <w:rPr>
          <w:b/>
          <w:sz w:val="40"/>
          <w:szCs w:val="40"/>
        </w:rPr>
        <w:t xml:space="preserve">an I </w:t>
      </w:r>
      <w:r w:rsidR="00532270" w:rsidRPr="00532270">
        <w:rPr>
          <w:b/>
          <w:sz w:val="40"/>
          <w:szCs w:val="40"/>
        </w:rPr>
        <w:t>R</w:t>
      </w:r>
      <w:r w:rsidRPr="00532270">
        <w:rPr>
          <w:b/>
          <w:sz w:val="40"/>
          <w:szCs w:val="40"/>
        </w:rPr>
        <w:t xml:space="preserve">eset my </w:t>
      </w:r>
      <w:r w:rsidR="00532270" w:rsidRPr="00532270">
        <w:rPr>
          <w:b/>
          <w:sz w:val="40"/>
          <w:szCs w:val="40"/>
        </w:rPr>
        <w:t>G</w:t>
      </w:r>
      <w:r w:rsidRPr="00532270">
        <w:rPr>
          <w:b/>
          <w:sz w:val="40"/>
          <w:szCs w:val="40"/>
        </w:rPr>
        <w:t xml:space="preserve">ut </w:t>
      </w:r>
      <w:r w:rsidR="00532270" w:rsidRPr="00532270">
        <w:rPr>
          <w:b/>
          <w:sz w:val="40"/>
          <w:szCs w:val="40"/>
        </w:rPr>
        <w:t>H</w:t>
      </w:r>
      <w:r w:rsidRPr="00532270">
        <w:rPr>
          <w:b/>
          <w:sz w:val="40"/>
          <w:szCs w:val="40"/>
        </w:rPr>
        <w:t>ealth</w:t>
      </w:r>
      <w:r w:rsidR="0023651A" w:rsidRPr="00532270">
        <w:rPr>
          <w:b/>
          <w:sz w:val="40"/>
          <w:szCs w:val="40"/>
        </w:rPr>
        <w:t xml:space="preserve"> </w:t>
      </w:r>
      <w:r w:rsidR="00532270" w:rsidRPr="00532270">
        <w:rPr>
          <w:b/>
          <w:sz w:val="40"/>
          <w:szCs w:val="40"/>
        </w:rPr>
        <w:t>N</w:t>
      </w:r>
      <w:r w:rsidR="0023651A" w:rsidRPr="00532270">
        <w:rPr>
          <w:b/>
          <w:sz w:val="40"/>
          <w:szCs w:val="40"/>
        </w:rPr>
        <w:t>aturally</w:t>
      </w:r>
      <w:r w:rsidRPr="00532270">
        <w:rPr>
          <w:b/>
          <w:sz w:val="40"/>
          <w:szCs w:val="40"/>
        </w:rPr>
        <w:t>?</w:t>
      </w:r>
    </w:p>
    <w:p w:rsidR="00532270" w:rsidRPr="00532270" w:rsidRDefault="00532270" w:rsidP="00532270">
      <w:pPr>
        <w:jc w:val="center"/>
        <w:rPr>
          <w:b/>
          <w:sz w:val="40"/>
          <w:szCs w:val="40"/>
        </w:rPr>
      </w:pPr>
    </w:p>
    <w:p w:rsidR="000D698A" w:rsidRPr="004E43BC" w:rsidRDefault="00897A6E" w:rsidP="00532270">
      <w:pPr>
        <w:jc w:val="both"/>
        <w:rPr>
          <w:sz w:val="28"/>
          <w:szCs w:val="28"/>
        </w:rPr>
      </w:pPr>
      <w:bookmarkStart w:id="0" w:name="_GoBack"/>
      <w:r w:rsidRPr="004E43BC">
        <w:rPr>
          <w:sz w:val="28"/>
          <w:szCs w:val="28"/>
        </w:rPr>
        <w:t>You may be shocked to know that we have the sam</w:t>
      </w:r>
      <w:r w:rsidR="004E43BC">
        <w:rPr>
          <w:sz w:val="28"/>
          <w:szCs w:val="28"/>
        </w:rPr>
        <w:t>e number</w:t>
      </w:r>
      <w:r w:rsidRPr="004E43BC">
        <w:rPr>
          <w:sz w:val="28"/>
          <w:szCs w:val="28"/>
        </w:rPr>
        <w:t xml:space="preserve"> of microbial cells as we do human cells. The gut alone contains trillions of bacteria, yet they only weigh 200g</w:t>
      </w:r>
      <w:r w:rsidR="000D698A" w:rsidRPr="004E43BC">
        <w:rPr>
          <w:sz w:val="28"/>
          <w:szCs w:val="28"/>
        </w:rPr>
        <w:t xml:space="preserve"> (1)</w:t>
      </w:r>
      <w:r w:rsidRPr="004E43BC">
        <w:rPr>
          <w:sz w:val="28"/>
          <w:szCs w:val="28"/>
        </w:rPr>
        <w:t>. These bacteria break down food</w:t>
      </w:r>
      <w:r w:rsidR="000D698A" w:rsidRPr="004E43BC">
        <w:rPr>
          <w:sz w:val="28"/>
          <w:szCs w:val="28"/>
        </w:rPr>
        <w:t xml:space="preserve"> (2)</w:t>
      </w:r>
      <w:r w:rsidRPr="004E43BC">
        <w:rPr>
          <w:sz w:val="28"/>
          <w:szCs w:val="28"/>
        </w:rPr>
        <w:t>, produce hormones</w:t>
      </w:r>
      <w:r w:rsidR="000D698A" w:rsidRPr="004E43BC">
        <w:rPr>
          <w:sz w:val="28"/>
          <w:szCs w:val="28"/>
        </w:rPr>
        <w:t xml:space="preserve"> (3)</w:t>
      </w:r>
      <w:r w:rsidRPr="004E43BC">
        <w:rPr>
          <w:sz w:val="28"/>
          <w:szCs w:val="28"/>
        </w:rPr>
        <w:t>,</w:t>
      </w:r>
      <w:r w:rsidR="00133C61" w:rsidRPr="004E43BC">
        <w:rPr>
          <w:sz w:val="28"/>
          <w:szCs w:val="28"/>
        </w:rPr>
        <w:t xml:space="preserve"> </w:t>
      </w:r>
      <w:r w:rsidRPr="004E43BC">
        <w:rPr>
          <w:sz w:val="28"/>
          <w:szCs w:val="28"/>
        </w:rPr>
        <w:t>enzymes</w:t>
      </w:r>
      <w:r w:rsidR="004C7E31">
        <w:rPr>
          <w:sz w:val="28"/>
          <w:szCs w:val="28"/>
        </w:rPr>
        <w:t>,</w:t>
      </w:r>
      <w:r w:rsidRPr="004E43BC">
        <w:rPr>
          <w:sz w:val="28"/>
          <w:szCs w:val="28"/>
        </w:rPr>
        <w:t xml:space="preserve"> and vitamins</w:t>
      </w:r>
      <w:r w:rsidR="000D698A" w:rsidRPr="004E43BC">
        <w:rPr>
          <w:sz w:val="28"/>
          <w:szCs w:val="28"/>
        </w:rPr>
        <w:t xml:space="preserve"> (4)</w:t>
      </w:r>
      <w:r w:rsidR="004C7E31">
        <w:rPr>
          <w:sz w:val="28"/>
          <w:szCs w:val="28"/>
        </w:rPr>
        <w:t>,</w:t>
      </w:r>
      <w:r w:rsidR="00133C61" w:rsidRPr="004E43BC">
        <w:rPr>
          <w:sz w:val="28"/>
          <w:szCs w:val="28"/>
        </w:rPr>
        <w:t xml:space="preserve"> </w:t>
      </w:r>
      <w:r w:rsidRPr="004E43BC">
        <w:rPr>
          <w:sz w:val="28"/>
          <w:szCs w:val="28"/>
        </w:rPr>
        <w:t>and help</w:t>
      </w:r>
      <w:r w:rsidR="004C7E31">
        <w:rPr>
          <w:sz w:val="28"/>
          <w:szCs w:val="28"/>
        </w:rPr>
        <w:t xml:space="preserve"> the body</w:t>
      </w:r>
      <w:r w:rsidRPr="004E43BC">
        <w:rPr>
          <w:sz w:val="28"/>
          <w:szCs w:val="28"/>
        </w:rPr>
        <w:t xml:space="preserve"> absorb </w:t>
      </w:r>
      <w:r w:rsidR="004C7E31">
        <w:rPr>
          <w:sz w:val="28"/>
          <w:szCs w:val="28"/>
        </w:rPr>
        <w:t>nutrients from</w:t>
      </w:r>
      <w:r w:rsidRPr="004E43BC">
        <w:rPr>
          <w:sz w:val="28"/>
          <w:szCs w:val="28"/>
        </w:rPr>
        <w:t xml:space="preserve"> food</w:t>
      </w:r>
      <w:r w:rsidR="00133C61" w:rsidRPr="004E43BC">
        <w:rPr>
          <w:sz w:val="28"/>
          <w:szCs w:val="28"/>
        </w:rPr>
        <w:t xml:space="preserve"> </w:t>
      </w:r>
      <w:r w:rsidR="000D698A" w:rsidRPr="004E43BC">
        <w:rPr>
          <w:sz w:val="28"/>
          <w:szCs w:val="28"/>
        </w:rPr>
        <w:t>(2)</w:t>
      </w:r>
      <w:r w:rsidRPr="004E43BC">
        <w:rPr>
          <w:sz w:val="28"/>
          <w:szCs w:val="28"/>
        </w:rPr>
        <w:t xml:space="preserve">. The gut also </w:t>
      </w:r>
      <w:r w:rsidR="00133C61" w:rsidRPr="004E43BC">
        <w:rPr>
          <w:sz w:val="28"/>
          <w:szCs w:val="28"/>
        </w:rPr>
        <w:t xml:space="preserve">supports and instructs </w:t>
      </w:r>
      <w:r w:rsidRPr="004E43BC">
        <w:rPr>
          <w:sz w:val="28"/>
          <w:szCs w:val="28"/>
        </w:rPr>
        <w:t xml:space="preserve">the immune system </w:t>
      </w:r>
      <w:r w:rsidR="00133C61" w:rsidRPr="004E43BC">
        <w:rPr>
          <w:sz w:val="28"/>
          <w:szCs w:val="28"/>
        </w:rPr>
        <w:t>to enable it to fight infections and the organisms that cause them</w:t>
      </w:r>
      <w:r w:rsidR="000D698A" w:rsidRPr="004E43BC">
        <w:rPr>
          <w:sz w:val="28"/>
          <w:szCs w:val="28"/>
        </w:rPr>
        <w:t xml:space="preserve"> (5)</w:t>
      </w:r>
      <w:r w:rsidR="00133C61" w:rsidRPr="004E43BC">
        <w:rPr>
          <w:sz w:val="28"/>
          <w:szCs w:val="28"/>
        </w:rPr>
        <w:t xml:space="preserve">. </w:t>
      </w:r>
      <w:r w:rsidRPr="004E43BC">
        <w:rPr>
          <w:sz w:val="28"/>
          <w:szCs w:val="28"/>
        </w:rPr>
        <w:t>In other words, the gut is</w:t>
      </w:r>
      <w:r w:rsidR="00335B14" w:rsidRPr="004E43BC">
        <w:rPr>
          <w:sz w:val="28"/>
          <w:szCs w:val="28"/>
        </w:rPr>
        <w:t xml:space="preserve"> very</w:t>
      </w:r>
      <w:r w:rsidRPr="004E43BC">
        <w:rPr>
          <w:sz w:val="28"/>
          <w:szCs w:val="28"/>
        </w:rPr>
        <w:t xml:space="preserve"> important for many different aspects of health. </w:t>
      </w:r>
    </w:p>
    <w:p w:rsidR="00897A6E" w:rsidRPr="004E43BC" w:rsidRDefault="00897A6E" w:rsidP="00532270">
      <w:pPr>
        <w:jc w:val="both"/>
        <w:rPr>
          <w:sz w:val="28"/>
          <w:szCs w:val="28"/>
        </w:rPr>
      </w:pPr>
      <w:r w:rsidRPr="004E43BC">
        <w:rPr>
          <w:sz w:val="28"/>
          <w:szCs w:val="28"/>
        </w:rPr>
        <w:t xml:space="preserve">When the gut is healthy, it's able to do all of these things efficiently. However, when the gut is </w:t>
      </w:r>
      <w:r w:rsidR="00335B14" w:rsidRPr="004E43BC">
        <w:rPr>
          <w:sz w:val="28"/>
          <w:szCs w:val="28"/>
        </w:rPr>
        <w:t xml:space="preserve">damaged or </w:t>
      </w:r>
      <w:r w:rsidRPr="004E43BC">
        <w:rPr>
          <w:sz w:val="28"/>
          <w:szCs w:val="28"/>
        </w:rPr>
        <w:t xml:space="preserve">unhealthy, it can lead to a number of problems. </w:t>
      </w:r>
      <w:r w:rsidR="00335B14" w:rsidRPr="004E43BC">
        <w:rPr>
          <w:sz w:val="28"/>
          <w:szCs w:val="28"/>
        </w:rPr>
        <w:t xml:space="preserve">These can be as simple as digestive issues or as serious as </w:t>
      </w:r>
      <w:r w:rsidRPr="004E43BC">
        <w:rPr>
          <w:sz w:val="28"/>
          <w:szCs w:val="28"/>
        </w:rPr>
        <w:t xml:space="preserve">conditions like autoimmune diseases and mental health disorders. That's why it's so important to take care of your gut health. </w:t>
      </w:r>
    </w:p>
    <w:p w:rsidR="0023651A" w:rsidRDefault="0023651A" w:rsidP="00532270">
      <w:pPr>
        <w:jc w:val="both"/>
        <w:rPr>
          <w:sz w:val="28"/>
          <w:szCs w:val="28"/>
        </w:rPr>
      </w:pPr>
      <w:r w:rsidRPr="004E43BC">
        <w:rPr>
          <w:sz w:val="28"/>
          <w:szCs w:val="28"/>
        </w:rPr>
        <w:t>Signs that you n</w:t>
      </w:r>
      <w:r w:rsidR="004C7E31">
        <w:rPr>
          <w:sz w:val="28"/>
          <w:szCs w:val="28"/>
        </w:rPr>
        <w:t>eed to reset your gut health include</w:t>
      </w:r>
      <w:r w:rsidRPr="004E43BC">
        <w:rPr>
          <w:sz w:val="28"/>
          <w:szCs w:val="28"/>
        </w:rPr>
        <w:t>:</w:t>
      </w:r>
    </w:p>
    <w:p w:rsidR="00532270" w:rsidRPr="004E43BC" w:rsidRDefault="00532270" w:rsidP="00532270">
      <w:pPr>
        <w:jc w:val="both"/>
        <w:rPr>
          <w:sz w:val="28"/>
          <w:szCs w:val="28"/>
        </w:rPr>
      </w:pPr>
    </w:p>
    <w:p w:rsidR="0023651A" w:rsidRPr="004E43BC" w:rsidRDefault="0023651A" w:rsidP="00532270">
      <w:pPr>
        <w:jc w:val="both"/>
        <w:rPr>
          <w:b/>
          <w:sz w:val="28"/>
          <w:szCs w:val="28"/>
        </w:rPr>
      </w:pPr>
      <w:r w:rsidRPr="004E43BC">
        <w:rPr>
          <w:b/>
          <w:sz w:val="28"/>
          <w:szCs w:val="28"/>
        </w:rPr>
        <w:t>Feeling bloated</w:t>
      </w:r>
    </w:p>
    <w:p w:rsidR="0023651A" w:rsidRPr="004E43BC" w:rsidRDefault="0023651A" w:rsidP="00532270">
      <w:pPr>
        <w:jc w:val="both"/>
        <w:rPr>
          <w:sz w:val="28"/>
          <w:szCs w:val="28"/>
        </w:rPr>
      </w:pPr>
      <w:r w:rsidRPr="004E43BC">
        <w:rPr>
          <w:sz w:val="28"/>
          <w:szCs w:val="28"/>
        </w:rPr>
        <w:t>If you're feeling bloated on a regular basis, it's likely that your gut health is out of balance. There are a number of things that can cause this, including eating too much processed food, not getting enough fibre or having a food intolerance</w:t>
      </w:r>
      <w:r w:rsidR="000D698A" w:rsidRPr="004E43BC">
        <w:rPr>
          <w:sz w:val="28"/>
          <w:szCs w:val="28"/>
        </w:rPr>
        <w:t xml:space="preserve"> (6)</w:t>
      </w:r>
      <w:r w:rsidRPr="004E43BC">
        <w:rPr>
          <w:sz w:val="28"/>
          <w:szCs w:val="28"/>
        </w:rPr>
        <w:t>. Whatever the cause, resetting your gut health naturally is essential for alleviating bloating and other digestive issues.</w:t>
      </w:r>
    </w:p>
    <w:p w:rsidR="0023651A" w:rsidRDefault="000D698A" w:rsidP="00532270">
      <w:pPr>
        <w:jc w:val="both"/>
        <w:rPr>
          <w:sz w:val="28"/>
          <w:szCs w:val="28"/>
        </w:rPr>
      </w:pPr>
      <w:r w:rsidRPr="004E43BC">
        <w:rPr>
          <w:sz w:val="28"/>
          <w:szCs w:val="28"/>
        </w:rPr>
        <w:t>If you are bloated, t</w:t>
      </w:r>
      <w:r w:rsidR="0023651A" w:rsidRPr="004E43BC">
        <w:rPr>
          <w:sz w:val="28"/>
          <w:szCs w:val="28"/>
        </w:rPr>
        <w:t>here are a few simple steps you can take to reset your gut health. First, cut out processed foods and eat more whole foods. Second, make sure you're getting enough fibre by eating plenty of fruits, vegetables, and whole grains. This will give your gut bacteria the nourishment they need to thrive. And finally, if you suspect you have food intolerance</w:t>
      </w:r>
      <w:r w:rsidRPr="004E43BC">
        <w:rPr>
          <w:sz w:val="28"/>
          <w:szCs w:val="28"/>
        </w:rPr>
        <w:t>s</w:t>
      </w:r>
      <w:r w:rsidR="0023651A" w:rsidRPr="004E43BC">
        <w:rPr>
          <w:sz w:val="28"/>
          <w:szCs w:val="28"/>
        </w:rPr>
        <w:t xml:space="preserve">, avoid trigger foods such as </w:t>
      </w:r>
      <w:r w:rsidR="0074407B" w:rsidRPr="004E43BC">
        <w:rPr>
          <w:sz w:val="28"/>
          <w:szCs w:val="28"/>
        </w:rPr>
        <w:t xml:space="preserve">those that contain </w:t>
      </w:r>
      <w:r w:rsidR="0023651A" w:rsidRPr="004E43BC">
        <w:rPr>
          <w:sz w:val="28"/>
          <w:szCs w:val="28"/>
        </w:rPr>
        <w:t>g</w:t>
      </w:r>
      <w:r w:rsidR="004C7E31">
        <w:rPr>
          <w:sz w:val="28"/>
          <w:szCs w:val="28"/>
        </w:rPr>
        <w:t>luten</w:t>
      </w:r>
      <w:r w:rsidR="0023651A" w:rsidRPr="004E43BC">
        <w:rPr>
          <w:sz w:val="28"/>
          <w:szCs w:val="28"/>
        </w:rPr>
        <w:t xml:space="preserve"> </w:t>
      </w:r>
      <w:r w:rsidR="0074407B" w:rsidRPr="004E43BC">
        <w:rPr>
          <w:sz w:val="28"/>
          <w:szCs w:val="28"/>
        </w:rPr>
        <w:t xml:space="preserve">and </w:t>
      </w:r>
      <w:r w:rsidR="0023651A" w:rsidRPr="004E43BC">
        <w:rPr>
          <w:sz w:val="28"/>
          <w:szCs w:val="28"/>
        </w:rPr>
        <w:t>dairy</w:t>
      </w:r>
      <w:r w:rsidR="0074407B" w:rsidRPr="004E43BC">
        <w:rPr>
          <w:sz w:val="28"/>
          <w:szCs w:val="28"/>
        </w:rPr>
        <w:t xml:space="preserve"> products</w:t>
      </w:r>
      <w:r w:rsidRPr="004E43BC">
        <w:rPr>
          <w:sz w:val="28"/>
          <w:szCs w:val="28"/>
        </w:rPr>
        <w:t xml:space="preserve"> (7)</w:t>
      </w:r>
      <w:r w:rsidR="0074407B" w:rsidRPr="004E43BC">
        <w:rPr>
          <w:sz w:val="28"/>
          <w:szCs w:val="28"/>
        </w:rPr>
        <w:t xml:space="preserve">. Alternatively, </w:t>
      </w:r>
      <w:r w:rsidR="0023651A" w:rsidRPr="004E43BC">
        <w:rPr>
          <w:sz w:val="28"/>
          <w:szCs w:val="28"/>
        </w:rPr>
        <w:t>spe</w:t>
      </w:r>
      <w:r w:rsidR="0074407B" w:rsidRPr="004E43BC">
        <w:rPr>
          <w:sz w:val="28"/>
          <w:szCs w:val="28"/>
        </w:rPr>
        <w:t>ak to a doctor about</w:t>
      </w:r>
      <w:r w:rsidR="0023651A" w:rsidRPr="004E43BC">
        <w:rPr>
          <w:sz w:val="28"/>
          <w:szCs w:val="28"/>
        </w:rPr>
        <w:t xml:space="preserve"> getting </w:t>
      </w:r>
      <w:r w:rsidR="0074407B" w:rsidRPr="004E43BC">
        <w:rPr>
          <w:sz w:val="28"/>
          <w:szCs w:val="28"/>
        </w:rPr>
        <w:t>a food intolerance test</w:t>
      </w:r>
      <w:r w:rsidR="0023651A" w:rsidRPr="004E43BC">
        <w:rPr>
          <w:sz w:val="28"/>
          <w:szCs w:val="28"/>
        </w:rPr>
        <w:t xml:space="preserve">. </w:t>
      </w:r>
      <w:r w:rsidR="00F91BC4" w:rsidRPr="004E43BC">
        <w:rPr>
          <w:sz w:val="28"/>
          <w:szCs w:val="28"/>
        </w:rPr>
        <w:t>Food intolerances can also manifest as skin conditions such as psoriasis</w:t>
      </w:r>
      <w:r w:rsidRPr="004E43BC">
        <w:rPr>
          <w:sz w:val="28"/>
          <w:szCs w:val="28"/>
        </w:rPr>
        <w:t xml:space="preserve"> (8)</w:t>
      </w:r>
      <w:r w:rsidR="00F91BC4" w:rsidRPr="004E43BC">
        <w:rPr>
          <w:sz w:val="28"/>
          <w:szCs w:val="28"/>
        </w:rPr>
        <w:t>, dermatitis, and eczema</w:t>
      </w:r>
      <w:r w:rsidRPr="004E43BC">
        <w:rPr>
          <w:sz w:val="28"/>
          <w:szCs w:val="28"/>
        </w:rPr>
        <w:t xml:space="preserve"> (9)</w:t>
      </w:r>
      <w:r w:rsidR="00F91BC4" w:rsidRPr="004E43BC">
        <w:rPr>
          <w:sz w:val="28"/>
          <w:szCs w:val="28"/>
        </w:rPr>
        <w:t>. If you start to develop these conditions, it may be a sign that you need to look at your diet and the specific foods that you are eating to reset you</w:t>
      </w:r>
      <w:r w:rsidRPr="004E43BC">
        <w:rPr>
          <w:sz w:val="28"/>
          <w:szCs w:val="28"/>
        </w:rPr>
        <w:t>r</w:t>
      </w:r>
      <w:r w:rsidR="00F91BC4" w:rsidRPr="004E43BC">
        <w:rPr>
          <w:sz w:val="28"/>
          <w:szCs w:val="28"/>
        </w:rPr>
        <w:t xml:space="preserve"> gut health.</w:t>
      </w:r>
    </w:p>
    <w:p w:rsidR="00532270" w:rsidRPr="004E43BC" w:rsidRDefault="00532270" w:rsidP="00532270">
      <w:pPr>
        <w:jc w:val="both"/>
        <w:rPr>
          <w:sz w:val="28"/>
          <w:szCs w:val="28"/>
        </w:rPr>
      </w:pPr>
    </w:p>
    <w:p w:rsidR="0074407B" w:rsidRPr="004E43BC" w:rsidRDefault="0074407B" w:rsidP="00532270">
      <w:pPr>
        <w:jc w:val="both"/>
        <w:rPr>
          <w:b/>
          <w:sz w:val="28"/>
          <w:szCs w:val="28"/>
        </w:rPr>
      </w:pPr>
      <w:r w:rsidRPr="004E43BC">
        <w:rPr>
          <w:b/>
          <w:sz w:val="28"/>
          <w:szCs w:val="28"/>
        </w:rPr>
        <w:t>Regular diarrhoea or constipation</w:t>
      </w:r>
    </w:p>
    <w:p w:rsidR="00B90EA7" w:rsidRPr="004E43BC" w:rsidRDefault="0074407B" w:rsidP="00532270">
      <w:pPr>
        <w:jc w:val="both"/>
        <w:rPr>
          <w:sz w:val="28"/>
          <w:szCs w:val="28"/>
        </w:rPr>
      </w:pPr>
      <w:r w:rsidRPr="004E43BC">
        <w:rPr>
          <w:sz w:val="28"/>
          <w:szCs w:val="28"/>
        </w:rPr>
        <w:t>Everyone has diarrhoea or constipation from time to time, but if you're suffering from these digestive problems on a regular basis, it's a sign that your gut health is out of balance</w:t>
      </w:r>
      <w:r w:rsidR="000D698A" w:rsidRPr="004E43BC">
        <w:rPr>
          <w:sz w:val="28"/>
          <w:szCs w:val="28"/>
        </w:rPr>
        <w:t xml:space="preserve"> and you need to reset your gut health. These symptoms can also be caused by </w:t>
      </w:r>
      <w:r w:rsidRPr="004E43BC">
        <w:rPr>
          <w:sz w:val="28"/>
          <w:szCs w:val="28"/>
        </w:rPr>
        <w:t>conditions such as irritable bowel syndrome</w:t>
      </w:r>
      <w:r w:rsidR="004C7E31">
        <w:rPr>
          <w:sz w:val="28"/>
          <w:szCs w:val="28"/>
        </w:rPr>
        <w:t xml:space="preserve"> or small intestinal</w:t>
      </w:r>
      <w:r w:rsidRPr="004E43BC">
        <w:rPr>
          <w:sz w:val="28"/>
          <w:szCs w:val="28"/>
        </w:rPr>
        <w:t xml:space="preserve"> bacterial overgrowth</w:t>
      </w:r>
      <w:r w:rsidR="000D698A" w:rsidRPr="004E43BC">
        <w:rPr>
          <w:sz w:val="28"/>
          <w:szCs w:val="28"/>
        </w:rPr>
        <w:t xml:space="preserve"> (10)</w:t>
      </w:r>
      <w:r w:rsidRPr="004E43BC">
        <w:rPr>
          <w:sz w:val="28"/>
          <w:szCs w:val="28"/>
        </w:rPr>
        <w:t xml:space="preserve">. These conditions can be caused </w:t>
      </w:r>
      <w:r w:rsidR="004C7E31">
        <w:rPr>
          <w:sz w:val="28"/>
          <w:szCs w:val="28"/>
        </w:rPr>
        <w:t xml:space="preserve">by </w:t>
      </w:r>
      <w:r w:rsidR="0085175C" w:rsidRPr="004E43BC">
        <w:rPr>
          <w:sz w:val="28"/>
          <w:szCs w:val="28"/>
        </w:rPr>
        <w:t xml:space="preserve">stress, </w:t>
      </w:r>
      <w:r w:rsidR="000D698A" w:rsidRPr="004E43BC">
        <w:rPr>
          <w:sz w:val="28"/>
          <w:szCs w:val="28"/>
        </w:rPr>
        <w:t>diet</w:t>
      </w:r>
      <w:r w:rsidR="004C7E31">
        <w:rPr>
          <w:sz w:val="28"/>
          <w:szCs w:val="28"/>
        </w:rPr>
        <w:t>,</w:t>
      </w:r>
      <w:r w:rsidR="000D698A" w:rsidRPr="004E43BC">
        <w:rPr>
          <w:sz w:val="28"/>
          <w:szCs w:val="28"/>
        </w:rPr>
        <w:t xml:space="preserve"> and medication, which lead</w:t>
      </w:r>
      <w:r w:rsidR="0085175C" w:rsidRPr="004E43BC">
        <w:rPr>
          <w:sz w:val="28"/>
          <w:szCs w:val="28"/>
        </w:rPr>
        <w:t xml:space="preserve"> to something called dysbiosis</w:t>
      </w:r>
      <w:r w:rsidR="00B90EA7" w:rsidRPr="004E43BC">
        <w:rPr>
          <w:sz w:val="28"/>
          <w:szCs w:val="28"/>
        </w:rPr>
        <w:t xml:space="preserve"> (11)</w:t>
      </w:r>
      <w:r w:rsidR="0085175C" w:rsidRPr="004E43BC">
        <w:rPr>
          <w:sz w:val="28"/>
          <w:szCs w:val="28"/>
        </w:rPr>
        <w:t xml:space="preserve">. This is when the beneficial bacteria are depleted and </w:t>
      </w:r>
      <w:r w:rsidR="004C7E31">
        <w:rPr>
          <w:sz w:val="28"/>
          <w:szCs w:val="28"/>
        </w:rPr>
        <w:t xml:space="preserve">the </w:t>
      </w:r>
      <w:r w:rsidR="0085175C" w:rsidRPr="004E43BC">
        <w:rPr>
          <w:sz w:val="28"/>
          <w:szCs w:val="28"/>
        </w:rPr>
        <w:t>pathogenic bacteria and yeasts are too high in number</w:t>
      </w:r>
      <w:r w:rsidR="00B90EA7" w:rsidRPr="004E43BC">
        <w:rPr>
          <w:sz w:val="28"/>
          <w:szCs w:val="28"/>
        </w:rPr>
        <w:t xml:space="preserve"> (11)</w:t>
      </w:r>
      <w:r w:rsidRPr="004E43BC">
        <w:rPr>
          <w:sz w:val="28"/>
          <w:szCs w:val="28"/>
        </w:rPr>
        <w:t xml:space="preserve">. </w:t>
      </w:r>
    </w:p>
    <w:p w:rsidR="00F86730" w:rsidRPr="004E43BC" w:rsidRDefault="0085175C" w:rsidP="00532270">
      <w:pPr>
        <w:jc w:val="both"/>
        <w:rPr>
          <w:sz w:val="28"/>
          <w:szCs w:val="28"/>
        </w:rPr>
      </w:pPr>
      <w:r w:rsidRPr="004E43BC">
        <w:rPr>
          <w:sz w:val="28"/>
          <w:szCs w:val="28"/>
        </w:rPr>
        <w:t xml:space="preserve">To reset your gut naturally, </w:t>
      </w:r>
      <w:r w:rsidR="0074407B" w:rsidRPr="004E43BC">
        <w:rPr>
          <w:sz w:val="28"/>
          <w:szCs w:val="28"/>
        </w:rPr>
        <w:t xml:space="preserve">focus on eating nourishing foods </w:t>
      </w:r>
      <w:r w:rsidR="009B66F1">
        <w:rPr>
          <w:sz w:val="28"/>
          <w:szCs w:val="28"/>
        </w:rPr>
        <w:t xml:space="preserve">such as fermented foods, for example, </w:t>
      </w:r>
      <w:r w:rsidRPr="004E43BC">
        <w:rPr>
          <w:sz w:val="28"/>
          <w:szCs w:val="28"/>
        </w:rPr>
        <w:t>sauerkraut, kefir, kombucha, tempeh, and kimchi</w:t>
      </w:r>
      <w:r w:rsidR="00B90EA7" w:rsidRPr="004E43BC">
        <w:rPr>
          <w:sz w:val="28"/>
          <w:szCs w:val="28"/>
        </w:rPr>
        <w:t xml:space="preserve"> (12)</w:t>
      </w:r>
      <w:r w:rsidRPr="004E43BC">
        <w:rPr>
          <w:sz w:val="28"/>
          <w:szCs w:val="28"/>
        </w:rPr>
        <w:t xml:space="preserve">. The </w:t>
      </w:r>
      <w:r w:rsidR="00B90EA7" w:rsidRPr="004E43BC">
        <w:rPr>
          <w:sz w:val="28"/>
          <w:szCs w:val="28"/>
        </w:rPr>
        <w:t xml:space="preserve">“good” </w:t>
      </w:r>
      <w:r w:rsidRPr="004E43BC">
        <w:rPr>
          <w:sz w:val="28"/>
          <w:szCs w:val="28"/>
        </w:rPr>
        <w:t xml:space="preserve">bacteria, also known as probiotics, provided by these fermented foods feed on </w:t>
      </w:r>
      <w:r w:rsidR="0074407B" w:rsidRPr="004E43BC">
        <w:rPr>
          <w:sz w:val="28"/>
          <w:szCs w:val="28"/>
        </w:rPr>
        <w:t>prebiotics</w:t>
      </w:r>
      <w:r w:rsidRPr="004E43BC">
        <w:rPr>
          <w:sz w:val="28"/>
          <w:szCs w:val="28"/>
        </w:rPr>
        <w:t xml:space="preserve">. Prebiotics are high fibre foods such as vegetables, </w:t>
      </w:r>
      <w:r w:rsidR="00F86730" w:rsidRPr="004E43BC">
        <w:rPr>
          <w:sz w:val="28"/>
          <w:szCs w:val="28"/>
        </w:rPr>
        <w:t>oats, barley, mushrooms, and foods that contain inulin</w:t>
      </w:r>
      <w:r w:rsidR="00B90EA7" w:rsidRPr="004E43BC">
        <w:rPr>
          <w:sz w:val="28"/>
          <w:szCs w:val="28"/>
        </w:rPr>
        <w:t xml:space="preserve"> (13)</w:t>
      </w:r>
      <w:r w:rsidR="004C7E31">
        <w:rPr>
          <w:sz w:val="28"/>
          <w:szCs w:val="28"/>
        </w:rPr>
        <w:t>,</w:t>
      </w:r>
      <w:r w:rsidR="00F86730" w:rsidRPr="004E43BC">
        <w:rPr>
          <w:sz w:val="28"/>
          <w:szCs w:val="28"/>
        </w:rPr>
        <w:t xml:space="preserve"> such as chicory, asparagus, garlic, leeks, and Jerusalem artichokes</w:t>
      </w:r>
      <w:r w:rsidR="00B90EA7" w:rsidRPr="004E43BC">
        <w:rPr>
          <w:sz w:val="28"/>
          <w:szCs w:val="28"/>
        </w:rPr>
        <w:t xml:space="preserve"> (14).</w:t>
      </w:r>
      <w:r w:rsidR="00F86730" w:rsidRPr="004E43BC">
        <w:rPr>
          <w:sz w:val="28"/>
          <w:szCs w:val="28"/>
        </w:rPr>
        <w:t xml:space="preserve"> </w:t>
      </w:r>
      <w:r w:rsidR="0074407B" w:rsidRPr="004E43BC">
        <w:rPr>
          <w:sz w:val="28"/>
          <w:szCs w:val="28"/>
        </w:rPr>
        <w:t xml:space="preserve">You should also aim to reduce stress in your life as much as possible, as stress can lead to </w:t>
      </w:r>
      <w:r w:rsidR="00F86730" w:rsidRPr="004E43BC">
        <w:rPr>
          <w:sz w:val="28"/>
          <w:szCs w:val="28"/>
        </w:rPr>
        <w:t xml:space="preserve">dysbiosis, </w:t>
      </w:r>
      <w:r w:rsidR="0074407B" w:rsidRPr="004E43BC">
        <w:rPr>
          <w:sz w:val="28"/>
          <w:szCs w:val="28"/>
        </w:rPr>
        <w:t>inflammation</w:t>
      </w:r>
      <w:r w:rsidR="004C7E31">
        <w:rPr>
          <w:sz w:val="28"/>
          <w:szCs w:val="28"/>
        </w:rPr>
        <w:t>,</w:t>
      </w:r>
      <w:r w:rsidR="0074407B" w:rsidRPr="004E43BC">
        <w:rPr>
          <w:sz w:val="28"/>
          <w:szCs w:val="28"/>
        </w:rPr>
        <w:t xml:space="preserve"> and imbalances in the gut</w:t>
      </w:r>
      <w:r w:rsidR="004C7E31">
        <w:rPr>
          <w:sz w:val="28"/>
          <w:szCs w:val="28"/>
        </w:rPr>
        <w:t xml:space="preserve"> that</w:t>
      </w:r>
      <w:r w:rsidR="00F86730" w:rsidRPr="004E43BC">
        <w:rPr>
          <w:sz w:val="28"/>
          <w:szCs w:val="28"/>
        </w:rPr>
        <w:t xml:space="preserve"> all cause diarrhoea or constipation</w:t>
      </w:r>
      <w:r w:rsidR="004C7E31">
        <w:rPr>
          <w:sz w:val="28"/>
          <w:szCs w:val="28"/>
        </w:rPr>
        <w:t xml:space="preserve"> </w:t>
      </w:r>
      <w:r w:rsidR="00B90EA7" w:rsidRPr="004E43BC">
        <w:rPr>
          <w:sz w:val="28"/>
          <w:szCs w:val="28"/>
        </w:rPr>
        <w:t>(11)</w:t>
      </w:r>
      <w:r w:rsidR="0074407B" w:rsidRPr="004E43BC">
        <w:rPr>
          <w:sz w:val="28"/>
          <w:szCs w:val="28"/>
        </w:rPr>
        <w:t>.</w:t>
      </w:r>
      <w:r w:rsidR="00F86730" w:rsidRPr="004E43BC">
        <w:rPr>
          <w:sz w:val="28"/>
          <w:szCs w:val="28"/>
        </w:rPr>
        <w:t xml:space="preserve"> </w:t>
      </w:r>
    </w:p>
    <w:p w:rsidR="00B90EA7" w:rsidRPr="004E43BC" w:rsidRDefault="00F86730" w:rsidP="00532270">
      <w:pPr>
        <w:jc w:val="both"/>
        <w:rPr>
          <w:sz w:val="28"/>
          <w:szCs w:val="28"/>
        </w:rPr>
      </w:pPr>
      <w:r w:rsidRPr="004E43BC">
        <w:rPr>
          <w:sz w:val="28"/>
          <w:szCs w:val="28"/>
        </w:rPr>
        <w:t>Stress is a normal physical and mental response to the demands of life. But when it's constant or overwhelming, it can take a toll on your gut health</w:t>
      </w:r>
      <w:r w:rsidR="00B90EA7" w:rsidRPr="004E43BC">
        <w:rPr>
          <w:sz w:val="28"/>
          <w:szCs w:val="28"/>
        </w:rPr>
        <w:t>, leading to dysbiosis, diarrhoea and constipation (11)</w:t>
      </w:r>
      <w:r w:rsidRPr="004E43BC">
        <w:rPr>
          <w:sz w:val="28"/>
          <w:szCs w:val="28"/>
        </w:rPr>
        <w:t>.</w:t>
      </w:r>
      <w:r w:rsidRPr="009B66F1">
        <w:rPr>
          <w:sz w:val="28"/>
          <w:szCs w:val="28"/>
        </w:rPr>
        <w:t xml:space="preserve"> </w:t>
      </w:r>
      <w:r w:rsidR="009B66F1" w:rsidRPr="009B66F1">
        <w:rPr>
          <w:sz w:val="28"/>
          <w:szCs w:val="28"/>
        </w:rPr>
        <w:t xml:space="preserve">Exercise is one of the best things you can do to help reduce stress and reset your gut naturally. </w:t>
      </w:r>
      <w:r w:rsidRPr="004E43BC">
        <w:rPr>
          <w:sz w:val="28"/>
          <w:szCs w:val="28"/>
        </w:rPr>
        <w:t xml:space="preserve">It can help by providing </w:t>
      </w:r>
      <w:r w:rsidR="00B90EA7" w:rsidRPr="004E43BC">
        <w:rPr>
          <w:sz w:val="28"/>
          <w:szCs w:val="28"/>
        </w:rPr>
        <w:t xml:space="preserve">a </w:t>
      </w:r>
      <w:r w:rsidRPr="004E43BC">
        <w:rPr>
          <w:sz w:val="28"/>
          <w:szCs w:val="28"/>
        </w:rPr>
        <w:t>distraction from daily worries, releasing feel-good chemicals in the brain, improving sleep, and increasing energy levels</w:t>
      </w:r>
      <w:r w:rsidR="00B90EA7" w:rsidRPr="004E43BC">
        <w:rPr>
          <w:sz w:val="28"/>
          <w:szCs w:val="28"/>
        </w:rPr>
        <w:t xml:space="preserve"> (15)</w:t>
      </w:r>
      <w:r w:rsidRPr="004E43BC">
        <w:rPr>
          <w:sz w:val="28"/>
          <w:szCs w:val="28"/>
        </w:rPr>
        <w:t xml:space="preserve">. </w:t>
      </w:r>
    </w:p>
    <w:p w:rsidR="00F86730" w:rsidRDefault="00B90EA7" w:rsidP="00532270">
      <w:pPr>
        <w:jc w:val="both"/>
        <w:rPr>
          <w:sz w:val="28"/>
          <w:szCs w:val="28"/>
        </w:rPr>
      </w:pPr>
      <w:r w:rsidRPr="004E43BC">
        <w:rPr>
          <w:sz w:val="28"/>
          <w:szCs w:val="28"/>
        </w:rPr>
        <w:t>I</w:t>
      </w:r>
      <w:r w:rsidR="009B66F1">
        <w:rPr>
          <w:sz w:val="28"/>
          <w:szCs w:val="28"/>
        </w:rPr>
        <w:t>f you're not used to exercising</w:t>
      </w:r>
      <w:r w:rsidR="00F86730" w:rsidRPr="004E43BC">
        <w:rPr>
          <w:sz w:val="28"/>
          <w:szCs w:val="28"/>
        </w:rPr>
        <w:t xml:space="preserve"> or if you don't have much time for it, there are other things you can do to manage stress. Deep breathing, for example, is a simple but effective way to relax and de</w:t>
      </w:r>
      <w:r w:rsidR="009B66F1">
        <w:rPr>
          <w:sz w:val="28"/>
          <w:szCs w:val="28"/>
        </w:rPr>
        <w:t>-</w:t>
      </w:r>
      <w:r w:rsidR="00F86730" w:rsidRPr="004E43BC">
        <w:rPr>
          <w:sz w:val="28"/>
          <w:szCs w:val="28"/>
        </w:rPr>
        <w:t>stress</w:t>
      </w:r>
      <w:r w:rsidRPr="004E43BC">
        <w:rPr>
          <w:sz w:val="28"/>
          <w:szCs w:val="28"/>
        </w:rPr>
        <w:t xml:space="preserve"> (16)</w:t>
      </w:r>
      <w:r w:rsidR="00F86730" w:rsidRPr="004E43BC">
        <w:rPr>
          <w:sz w:val="28"/>
          <w:szCs w:val="28"/>
        </w:rPr>
        <w:t>. Mindfulness meditation is ano</w:t>
      </w:r>
      <w:r w:rsidR="00D142BA" w:rsidRPr="004E43BC">
        <w:rPr>
          <w:sz w:val="28"/>
          <w:szCs w:val="28"/>
        </w:rPr>
        <w:t>ther stress-reduction technique</w:t>
      </w:r>
      <w:r w:rsidRPr="004E43BC">
        <w:rPr>
          <w:sz w:val="28"/>
          <w:szCs w:val="28"/>
        </w:rPr>
        <w:t xml:space="preserve"> (17) and a great way to help reset your gut health</w:t>
      </w:r>
      <w:r w:rsidR="00F86730" w:rsidRPr="004E43BC">
        <w:rPr>
          <w:sz w:val="28"/>
          <w:szCs w:val="28"/>
        </w:rPr>
        <w:t xml:space="preserve">. </w:t>
      </w:r>
    </w:p>
    <w:p w:rsidR="00532270" w:rsidRPr="004E43BC" w:rsidRDefault="00532270" w:rsidP="00532270">
      <w:pPr>
        <w:jc w:val="both"/>
        <w:rPr>
          <w:sz w:val="28"/>
          <w:szCs w:val="28"/>
        </w:rPr>
      </w:pPr>
    </w:p>
    <w:p w:rsidR="0074407B" w:rsidRPr="004E43BC" w:rsidRDefault="004B085B" w:rsidP="00532270">
      <w:pPr>
        <w:jc w:val="both"/>
        <w:rPr>
          <w:b/>
          <w:sz w:val="28"/>
          <w:szCs w:val="28"/>
        </w:rPr>
      </w:pPr>
      <w:r w:rsidRPr="004E43BC">
        <w:rPr>
          <w:b/>
          <w:sz w:val="28"/>
          <w:szCs w:val="28"/>
        </w:rPr>
        <w:t>Poor mental health</w:t>
      </w:r>
    </w:p>
    <w:p w:rsidR="004B085B" w:rsidRDefault="00B90EA7" w:rsidP="00532270">
      <w:pPr>
        <w:jc w:val="both"/>
        <w:rPr>
          <w:sz w:val="28"/>
          <w:szCs w:val="28"/>
        </w:rPr>
      </w:pPr>
      <w:r w:rsidRPr="004E43BC">
        <w:rPr>
          <w:sz w:val="28"/>
          <w:szCs w:val="28"/>
        </w:rPr>
        <w:t>Many people don't realis</w:t>
      </w:r>
      <w:r w:rsidR="00E25F88" w:rsidRPr="004E43BC">
        <w:rPr>
          <w:sz w:val="28"/>
          <w:szCs w:val="28"/>
        </w:rPr>
        <w:t xml:space="preserve">e that the health of their gut has a direct impact on their overall wellbeing. In fact, poor gut health can lead to a whole host of problems, including low energy levels, </w:t>
      </w:r>
      <w:r w:rsidR="004B085B" w:rsidRPr="004E43BC">
        <w:rPr>
          <w:sz w:val="28"/>
          <w:szCs w:val="28"/>
        </w:rPr>
        <w:t>fatigue</w:t>
      </w:r>
      <w:r w:rsidRPr="004E43BC">
        <w:rPr>
          <w:sz w:val="28"/>
          <w:szCs w:val="28"/>
        </w:rPr>
        <w:t xml:space="preserve"> (18)</w:t>
      </w:r>
      <w:r w:rsidR="004B085B" w:rsidRPr="004E43BC">
        <w:rPr>
          <w:sz w:val="28"/>
          <w:szCs w:val="28"/>
        </w:rPr>
        <w:t xml:space="preserve">, </w:t>
      </w:r>
      <w:r w:rsidR="00E25F88" w:rsidRPr="004E43BC">
        <w:rPr>
          <w:sz w:val="28"/>
          <w:szCs w:val="28"/>
        </w:rPr>
        <w:t>mood swings, anxiety, and depression</w:t>
      </w:r>
      <w:r w:rsidR="00456882" w:rsidRPr="004E43BC">
        <w:rPr>
          <w:sz w:val="28"/>
          <w:szCs w:val="28"/>
        </w:rPr>
        <w:t xml:space="preserve"> (11)</w:t>
      </w:r>
      <w:r w:rsidR="00E25F88" w:rsidRPr="004E43BC">
        <w:rPr>
          <w:sz w:val="28"/>
          <w:szCs w:val="28"/>
        </w:rPr>
        <w:t>. But how exactly does gut health affect mood and energy levels? The key lies in the gut-brain connection. This is a two-way relationship between the gut and the brain that allows them to communicate with each other</w:t>
      </w:r>
      <w:r w:rsidR="00456882" w:rsidRPr="004E43BC">
        <w:rPr>
          <w:sz w:val="28"/>
          <w:szCs w:val="28"/>
        </w:rPr>
        <w:t xml:space="preserve"> (19)</w:t>
      </w:r>
      <w:r w:rsidR="00E25F88" w:rsidRPr="004E43BC">
        <w:rPr>
          <w:sz w:val="28"/>
          <w:szCs w:val="28"/>
        </w:rPr>
        <w:t>.</w:t>
      </w:r>
      <w:r w:rsidR="004B085B" w:rsidRPr="004E43BC">
        <w:rPr>
          <w:sz w:val="28"/>
          <w:szCs w:val="28"/>
        </w:rPr>
        <w:t xml:space="preserve"> </w:t>
      </w:r>
      <w:r w:rsidR="00E25F88" w:rsidRPr="004E43BC">
        <w:rPr>
          <w:sz w:val="28"/>
          <w:szCs w:val="28"/>
        </w:rPr>
        <w:t>When the gut is healthy, it produces certain chemicals tha</w:t>
      </w:r>
      <w:r w:rsidR="009B66F1">
        <w:rPr>
          <w:sz w:val="28"/>
          <w:szCs w:val="28"/>
        </w:rPr>
        <w:t xml:space="preserve">t help </w:t>
      </w:r>
      <w:r w:rsidR="00E25F88" w:rsidRPr="004E43BC">
        <w:rPr>
          <w:sz w:val="28"/>
          <w:szCs w:val="28"/>
        </w:rPr>
        <w:t>regulate mood and energy levels. However, when the gut is unhealthy, it produces different chemicals that can cause feelings of low energy, anxiety, and depression</w:t>
      </w:r>
      <w:r w:rsidR="00456882" w:rsidRPr="004E43BC">
        <w:rPr>
          <w:sz w:val="28"/>
          <w:szCs w:val="28"/>
        </w:rPr>
        <w:t xml:space="preserve"> (11)</w:t>
      </w:r>
      <w:r w:rsidR="00E25F88" w:rsidRPr="004E43BC">
        <w:rPr>
          <w:sz w:val="28"/>
          <w:szCs w:val="28"/>
        </w:rPr>
        <w:t>. Therefore, it's essential to maintain a healthy gut in order to keep your mood and energy levels balanced.</w:t>
      </w:r>
      <w:r w:rsidR="004B085B" w:rsidRPr="004E43BC">
        <w:rPr>
          <w:sz w:val="28"/>
          <w:szCs w:val="28"/>
        </w:rPr>
        <w:t xml:space="preserve"> To reset the gut naturally, follow the advice already given</w:t>
      </w:r>
      <w:r w:rsidR="009B66F1">
        <w:rPr>
          <w:sz w:val="28"/>
          <w:szCs w:val="28"/>
        </w:rPr>
        <w:t>,</w:t>
      </w:r>
      <w:r w:rsidR="004B085B" w:rsidRPr="004E43BC">
        <w:rPr>
          <w:sz w:val="28"/>
          <w:szCs w:val="28"/>
        </w:rPr>
        <w:t xml:space="preserve"> such as eating fermented foods, prebiotics</w:t>
      </w:r>
      <w:r w:rsidR="009B66F1">
        <w:rPr>
          <w:sz w:val="28"/>
          <w:szCs w:val="28"/>
        </w:rPr>
        <w:t xml:space="preserve">, and lots of vegetables to </w:t>
      </w:r>
      <w:r w:rsidR="004B085B" w:rsidRPr="004E43BC">
        <w:rPr>
          <w:sz w:val="28"/>
          <w:szCs w:val="28"/>
        </w:rPr>
        <w:t xml:space="preserve">boost gut health. </w:t>
      </w:r>
    </w:p>
    <w:p w:rsidR="00532270" w:rsidRPr="004E43BC" w:rsidRDefault="00532270" w:rsidP="00532270">
      <w:pPr>
        <w:jc w:val="both"/>
        <w:rPr>
          <w:sz w:val="28"/>
          <w:szCs w:val="28"/>
        </w:rPr>
      </w:pPr>
    </w:p>
    <w:p w:rsidR="004B085B" w:rsidRPr="004E43BC" w:rsidRDefault="00F91BC4" w:rsidP="00532270">
      <w:pPr>
        <w:jc w:val="both"/>
        <w:rPr>
          <w:b/>
          <w:sz w:val="28"/>
          <w:szCs w:val="28"/>
        </w:rPr>
      </w:pPr>
      <w:r w:rsidRPr="004E43BC">
        <w:rPr>
          <w:b/>
          <w:sz w:val="28"/>
          <w:szCs w:val="28"/>
        </w:rPr>
        <w:t xml:space="preserve">Feeling constantly tired </w:t>
      </w:r>
    </w:p>
    <w:p w:rsidR="004B085B" w:rsidRPr="004E43BC" w:rsidRDefault="004B085B" w:rsidP="00532270">
      <w:pPr>
        <w:jc w:val="both"/>
        <w:rPr>
          <w:sz w:val="28"/>
          <w:szCs w:val="28"/>
        </w:rPr>
      </w:pPr>
      <w:r w:rsidRPr="004E43BC">
        <w:rPr>
          <w:sz w:val="28"/>
          <w:szCs w:val="28"/>
        </w:rPr>
        <w:t xml:space="preserve">Stress, anxiety, low mood </w:t>
      </w:r>
      <w:r w:rsidR="00456882" w:rsidRPr="004E43BC">
        <w:rPr>
          <w:sz w:val="28"/>
          <w:szCs w:val="28"/>
        </w:rPr>
        <w:t>(20)</w:t>
      </w:r>
      <w:r w:rsidR="009B66F1">
        <w:rPr>
          <w:sz w:val="28"/>
          <w:szCs w:val="28"/>
        </w:rPr>
        <w:t>,</w:t>
      </w:r>
      <w:r w:rsidR="00456882" w:rsidRPr="004E43BC">
        <w:rPr>
          <w:sz w:val="28"/>
          <w:szCs w:val="28"/>
        </w:rPr>
        <w:t xml:space="preserve"> </w:t>
      </w:r>
      <w:r w:rsidRPr="004E43BC">
        <w:rPr>
          <w:sz w:val="28"/>
          <w:szCs w:val="28"/>
        </w:rPr>
        <w:t xml:space="preserve">and poor gut health </w:t>
      </w:r>
      <w:r w:rsidR="00456882" w:rsidRPr="004E43BC">
        <w:rPr>
          <w:sz w:val="28"/>
          <w:szCs w:val="28"/>
        </w:rPr>
        <w:t xml:space="preserve">(21) </w:t>
      </w:r>
      <w:r w:rsidRPr="004E43BC">
        <w:rPr>
          <w:sz w:val="28"/>
          <w:szCs w:val="28"/>
        </w:rPr>
        <w:t>can also be caused by not getting e</w:t>
      </w:r>
      <w:r w:rsidR="000926A8" w:rsidRPr="004E43BC">
        <w:rPr>
          <w:sz w:val="28"/>
          <w:szCs w:val="28"/>
        </w:rPr>
        <w:t>nough sleep. When we sleep, any food still left in the gut is digested and absorbed, and all the hormones and enzymes necessary for those processes are broken down and removed. The gut itself is also repaired while we are sleeping. When we don’t get enough sleep, this daily (or nightly) reset cannot take place or is incomplete. The gut bacteria</w:t>
      </w:r>
      <w:r w:rsidR="009B66F1">
        <w:rPr>
          <w:sz w:val="28"/>
          <w:szCs w:val="28"/>
        </w:rPr>
        <w:t xml:space="preserve"> will react by producing toxins</w:t>
      </w:r>
      <w:r w:rsidR="000926A8" w:rsidRPr="004E43BC">
        <w:rPr>
          <w:sz w:val="28"/>
          <w:szCs w:val="28"/>
        </w:rPr>
        <w:t xml:space="preserve"> called </w:t>
      </w:r>
      <w:r w:rsidR="004E43BC">
        <w:rPr>
          <w:color w:val="000000"/>
          <w:sz w:val="28"/>
          <w:szCs w:val="28"/>
          <w:shd w:val="clear" w:color="auto" w:fill="FFFFFF"/>
        </w:rPr>
        <w:t>lipop</w:t>
      </w:r>
      <w:r w:rsidR="000926A8" w:rsidRPr="004E43BC">
        <w:rPr>
          <w:color w:val="000000"/>
          <w:sz w:val="28"/>
          <w:szCs w:val="28"/>
          <w:shd w:val="clear" w:color="auto" w:fill="FFFFFF"/>
        </w:rPr>
        <w:t xml:space="preserve">olysaccharides, </w:t>
      </w:r>
      <w:r w:rsidR="000926A8" w:rsidRPr="004E43BC">
        <w:rPr>
          <w:sz w:val="28"/>
          <w:szCs w:val="28"/>
        </w:rPr>
        <w:t>which can cause inflammation and damage the gut</w:t>
      </w:r>
      <w:r w:rsidR="00456882" w:rsidRPr="004E43BC">
        <w:rPr>
          <w:sz w:val="28"/>
          <w:szCs w:val="28"/>
        </w:rPr>
        <w:t xml:space="preserve"> (22)</w:t>
      </w:r>
      <w:r w:rsidR="000926A8" w:rsidRPr="004E43BC">
        <w:rPr>
          <w:sz w:val="28"/>
          <w:szCs w:val="28"/>
        </w:rPr>
        <w:t xml:space="preserve">. </w:t>
      </w:r>
      <w:r w:rsidR="004E43BC">
        <w:rPr>
          <w:sz w:val="28"/>
          <w:szCs w:val="28"/>
        </w:rPr>
        <w:t>Just a</w:t>
      </w:r>
      <w:r w:rsidR="005F4584" w:rsidRPr="004E43BC">
        <w:rPr>
          <w:sz w:val="28"/>
          <w:szCs w:val="28"/>
        </w:rPr>
        <w:t xml:space="preserve"> couple of days of poor sleep can cause changes to the bacteria in your gut and alter the balance between the “good” and “bad” bacteria</w:t>
      </w:r>
      <w:r w:rsidR="00456882" w:rsidRPr="004E43BC">
        <w:rPr>
          <w:sz w:val="28"/>
          <w:szCs w:val="28"/>
        </w:rPr>
        <w:t xml:space="preserve"> (22)</w:t>
      </w:r>
      <w:r w:rsidR="005F4584" w:rsidRPr="004E43BC">
        <w:rPr>
          <w:sz w:val="28"/>
          <w:szCs w:val="28"/>
        </w:rPr>
        <w:t xml:space="preserve">. </w:t>
      </w:r>
    </w:p>
    <w:p w:rsidR="00275DBA" w:rsidRPr="004E43BC" w:rsidRDefault="00275DBA" w:rsidP="00532270">
      <w:pPr>
        <w:jc w:val="both"/>
        <w:rPr>
          <w:sz w:val="28"/>
          <w:szCs w:val="28"/>
        </w:rPr>
      </w:pPr>
      <w:r w:rsidRPr="004E43BC">
        <w:rPr>
          <w:sz w:val="28"/>
          <w:szCs w:val="28"/>
        </w:rPr>
        <w:t>Not getting enough sleep causes stress, both of which cause a rise in the stress hormone cortisol</w:t>
      </w:r>
      <w:r w:rsidR="00456882" w:rsidRPr="004E43BC">
        <w:rPr>
          <w:sz w:val="28"/>
          <w:szCs w:val="28"/>
        </w:rPr>
        <w:t xml:space="preserve"> (23). </w:t>
      </w:r>
      <w:r w:rsidRPr="004E43BC">
        <w:rPr>
          <w:sz w:val="28"/>
          <w:szCs w:val="28"/>
        </w:rPr>
        <w:t xml:space="preserve"> Lack of sleep also leads to a rise in leptin, which is a hormone that regulates our hunger</w:t>
      </w:r>
      <w:r w:rsidR="00456882" w:rsidRPr="004E43BC">
        <w:rPr>
          <w:sz w:val="28"/>
          <w:szCs w:val="28"/>
        </w:rPr>
        <w:t xml:space="preserve"> (24)</w:t>
      </w:r>
      <w:r w:rsidRPr="004E43BC">
        <w:rPr>
          <w:sz w:val="28"/>
          <w:szCs w:val="28"/>
        </w:rPr>
        <w:t>. The result of this is that we then crave processed carbohydrates and sugary foods to gi</w:t>
      </w:r>
      <w:r w:rsidR="00456882" w:rsidRPr="004E43BC">
        <w:rPr>
          <w:sz w:val="28"/>
          <w:szCs w:val="28"/>
        </w:rPr>
        <w:t>ve us the energy we are lacking</w:t>
      </w:r>
      <w:r w:rsidRPr="004E43BC">
        <w:rPr>
          <w:sz w:val="28"/>
          <w:szCs w:val="28"/>
        </w:rPr>
        <w:t xml:space="preserve"> from not getting enough sleep</w:t>
      </w:r>
      <w:r w:rsidR="00456882" w:rsidRPr="004E43BC">
        <w:rPr>
          <w:sz w:val="28"/>
          <w:szCs w:val="28"/>
        </w:rPr>
        <w:t xml:space="preserve"> (25)</w:t>
      </w:r>
      <w:r w:rsidRPr="004E43BC">
        <w:rPr>
          <w:sz w:val="28"/>
          <w:szCs w:val="28"/>
        </w:rPr>
        <w:t xml:space="preserve">. Eating </w:t>
      </w:r>
      <w:r w:rsidR="00E11819" w:rsidRPr="004E43BC">
        <w:rPr>
          <w:sz w:val="28"/>
          <w:szCs w:val="28"/>
        </w:rPr>
        <w:t>too many processed carbohydrates</w:t>
      </w:r>
      <w:r w:rsidRPr="004E43BC">
        <w:rPr>
          <w:sz w:val="28"/>
          <w:szCs w:val="28"/>
        </w:rPr>
        <w:t xml:space="preserve"> and sugar</w:t>
      </w:r>
      <w:r w:rsidR="009B66F1">
        <w:rPr>
          <w:sz w:val="28"/>
          <w:szCs w:val="28"/>
        </w:rPr>
        <w:t>s</w:t>
      </w:r>
      <w:r w:rsidRPr="004E43BC">
        <w:rPr>
          <w:sz w:val="28"/>
          <w:szCs w:val="28"/>
        </w:rPr>
        <w:t xml:space="preserve"> can cause damage to our benefici</w:t>
      </w:r>
      <w:r w:rsidR="00E11819" w:rsidRPr="004E43BC">
        <w:rPr>
          <w:sz w:val="28"/>
          <w:szCs w:val="28"/>
        </w:rPr>
        <w:t>al bacteria and increase pathogenic</w:t>
      </w:r>
      <w:r w:rsidRPr="004E43BC">
        <w:rPr>
          <w:sz w:val="28"/>
          <w:szCs w:val="28"/>
        </w:rPr>
        <w:t xml:space="preserve"> bacteria, </w:t>
      </w:r>
      <w:r w:rsidR="00E11819" w:rsidRPr="004E43BC">
        <w:rPr>
          <w:sz w:val="28"/>
          <w:szCs w:val="28"/>
        </w:rPr>
        <w:t>which compounds</w:t>
      </w:r>
      <w:r w:rsidRPr="004E43BC">
        <w:rPr>
          <w:sz w:val="28"/>
          <w:szCs w:val="28"/>
        </w:rPr>
        <w:t xml:space="preserve"> the issue by damaging the gut itself</w:t>
      </w:r>
      <w:r w:rsidR="00E11819" w:rsidRPr="004E43BC">
        <w:rPr>
          <w:sz w:val="28"/>
          <w:szCs w:val="28"/>
        </w:rPr>
        <w:t xml:space="preserve"> (26)</w:t>
      </w:r>
      <w:r w:rsidRPr="004E43BC">
        <w:rPr>
          <w:sz w:val="28"/>
          <w:szCs w:val="28"/>
        </w:rPr>
        <w:t xml:space="preserve">. </w:t>
      </w:r>
    </w:p>
    <w:p w:rsidR="00275DBA" w:rsidRPr="004E43BC" w:rsidRDefault="00275DBA" w:rsidP="00532270">
      <w:pPr>
        <w:jc w:val="both"/>
        <w:rPr>
          <w:sz w:val="28"/>
          <w:szCs w:val="28"/>
        </w:rPr>
      </w:pPr>
      <w:r w:rsidRPr="004E43BC">
        <w:rPr>
          <w:sz w:val="28"/>
          <w:szCs w:val="28"/>
        </w:rPr>
        <w:t>To make sure you get plenty of good quality sleep</w:t>
      </w:r>
      <w:r w:rsidR="009B66F1">
        <w:rPr>
          <w:sz w:val="28"/>
          <w:szCs w:val="28"/>
        </w:rPr>
        <w:t>,</w:t>
      </w:r>
      <w:r w:rsidRPr="004E43BC">
        <w:rPr>
          <w:sz w:val="28"/>
          <w:szCs w:val="28"/>
        </w:rPr>
        <w:t xml:space="preserve"> you need to follow good sleep hygiene practices</w:t>
      </w:r>
      <w:r w:rsidR="00E11819" w:rsidRPr="004E43BC">
        <w:rPr>
          <w:sz w:val="28"/>
          <w:szCs w:val="28"/>
        </w:rPr>
        <w:t>. These include</w:t>
      </w:r>
      <w:r w:rsidRPr="004E43BC">
        <w:rPr>
          <w:sz w:val="28"/>
          <w:szCs w:val="28"/>
        </w:rPr>
        <w:t xml:space="preserve"> going to bed </w:t>
      </w:r>
      <w:r w:rsidR="00E11819" w:rsidRPr="004E43BC">
        <w:rPr>
          <w:sz w:val="28"/>
          <w:szCs w:val="28"/>
        </w:rPr>
        <w:t>and getting up at the same time;</w:t>
      </w:r>
      <w:r w:rsidRPr="004E43BC">
        <w:rPr>
          <w:sz w:val="28"/>
          <w:szCs w:val="28"/>
        </w:rPr>
        <w:t xml:space="preserve"> not drinking</w:t>
      </w:r>
      <w:r w:rsidR="00E11819" w:rsidRPr="004E43BC">
        <w:rPr>
          <w:sz w:val="28"/>
          <w:szCs w:val="28"/>
        </w:rPr>
        <w:t xml:space="preserve"> caffeine or alcohol before bed;</w:t>
      </w:r>
      <w:r w:rsidRPr="004E43BC">
        <w:rPr>
          <w:sz w:val="28"/>
          <w:szCs w:val="28"/>
        </w:rPr>
        <w:t xml:space="preserve"> not eat</w:t>
      </w:r>
      <w:r w:rsidR="00E11819" w:rsidRPr="004E43BC">
        <w:rPr>
          <w:sz w:val="28"/>
          <w:szCs w:val="28"/>
        </w:rPr>
        <w:t>ing within two hours of bedtime;</w:t>
      </w:r>
      <w:r w:rsidRPr="004E43BC">
        <w:rPr>
          <w:sz w:val="28"/>
          <w:szCs w:val="28"/>
        </w:rPr>
        <w:t xml:space="preserve"> sleeping in a cool bedroom with no electro</w:t>
      </w:r>
      <w:r w:rsidR="00E11819" w:rsidRPr="004E43BC">
        <w:rPr>
          <w:sz w:val="28"/>
          <w:szCs w:val="28"/>
        </w:rPr>
        <w:t>nic devices nearby;</w:t>
      </w:r>
      <w:r w:rsidRPr="004E43BC">
        <w:rPr>
          <w:sz w:val="28"/>
          <w:szCs w:val="28"/>
        </w:rPr>
        <w:t xml:space="preserve"> avoiding blue light from screens and devices at least an hour before bedtime</w:t>
      </w:r>
      <w:r w:rsidR="00E11819" w:rsidRPr="004E43BC">
        <w:rPr>
          <w:sz w:val="28"/>
          <w:szCs w:val="28"/>
        </w:rPr>
        <w:t>;</w:t>
      </w:r>
      <w:r w:rsidRPr="004E43BC">
        <w:rPr>
          <w:sz w:val="28"/>
          <w:szCs w:val="28"/>
        </w:rPr>
        <w:t xml:space="preserve"> and getting exposure to natural daylight first thing in the morning</w:t>
      </w:r>
      <w:r w:rsidR="00E11819" w:rsidRPr="004E43BC">
        <w:rPr>
          <w:sz w:val="28"/>
          <w:szCs w:val="28"/>
        </w:rPr>
        <w:t xml:space="preserve"> (27)</w:t>
      </w:r>
      <w:r w:rsidRPr="004E43BC">
        <w:rPr>
          <w:sz w:val="28"/>
          <w:szCs w:val="28"/>
        </w:rPr>
        <w:t xml:space="preserve">. </w:t>
      </w:r>
    </w:p>
    <w:p w:rsidR="000926A8" w:rsidRPr="004E43BC" w:rsidRDefault="00F91BC4" w:rsidP="00532270">
      <w:pPr>
        <w:jc w:val="both"/>
        <w:rPr>
          <w:sz w:val="28"/>
          <w:szCs w:val="28"/>
        </w:rPr>
      </w:pPr>
      <w:r w:rsidRPr="004E43BC">
        <w:rPr>
          <w:sz w:val="28"/>
          <w:szCs w:val="28"/>
        </w:rPr>
        <w:t>To</w:t>
      </w:r>
      <w:r w:rsidR="009B66F1">
        <w:rPr>
          <w:sz w:val="28"/>
          <w:szCs w:val="28"/>
        </w:rPr>
        <w:t xml:space="preserve"> sum up</w:t>
      </w:r>
      <w:r w:rsidRPr="004E43BC">
        <w:rPr>
          <w:sz w:val="28"/>
          <w:szCs w:val="28"/>
        </w:rPr>
        <w:t>, in order to reset your gut health naturally</w:t>
      </w:r>
      <w:r w:rsidR="009B66F1">
        <w:rPr>
          <w:sz w:val="28"/>
          <w:szCs w:val="28"/>
        </w:rPr>
        <w:t>,</w:t>
      </w:r>
      <w:r w:rsidRPr="004E43BC">
        <w:rPr>
          <w:sz w:val="28"/>
          <w:szCs w:val="28"/>
        </w:rPr>
        <w:t xml:space="preserve"> you should not only eat a diet full of fresh vegetables and fermented foods, but also take regular exercise, manage your stress, and get plenty of sleep.  </w:t>
      </w:r>
    </w:p>
    <w:bookmarkEnd w:id="0"/>
    <w:p w:rsidR="00E11819" w:rsidRPr="004E43BC" w:rsidRDefault="009B66F1" w:rsidP="00E25F88">
      <w:pPr>
        <w:rPr>
          <w:sz w:val="28"/>
          <w:szCs w:val="28"/>
        </w:rPr>
      </w:pPr>
      <w:r>
        <w:rPr>
          <w:sz w:val="28"/>
          <w:szCs w:val="28"/>
          <w:highlight w:val="yellow"/>
        </w:rPr>
        <w:t>1199</w:t>
      </w:r>
      <w:r w:rsidR="00E11819" w:rsidRPr="004E43BC">
        <w:rPr>
          <w:sz w:val="28"/>
          <w:szCs w:val="28"/>
          <w:highlight w:val="yellow"/>
        </w:rPr>
        <w:t xml:space="preserve"> words before references</w:t>
      </w:r>
    </w:p>
    <w:p w:rsidR="00E11819" w:rsidRPr="004E43BC" w:rsidRDefault="00E11819" w:rsidP="00E25F88">
      <w:pPr>
        <w:rPr>
          <w:b/>
          <w:sz w:val="28"/>
          <w:szCs w:val="28"/>
        </w:rPr>
      </w:pPr>
      <w:r w:rsidRPr="004E43BC">
        <w:rPr>
          <w:b/>
          <w:sz w:val="28"/>
          <w:szCs w:val="28"/>
        </w:rPr>
        <w:t>References</w:t>
      </w:r>
    </w:p>
    <w:p w:rsidR="00E11819" w:rsidRPr="004E43BC" w:rsidRDefault="00E11819" w:rsidP="00E11819">
      <w:pPr>
        <w:pStyle w:val="ListParagraph"/>
        <w:numPr>
          <w:ilvl w:val="0"/>
          <w:numId w:val="2"/>
        </w:numPr>
        <w:rPr>
          <w:sz w:val="28"/>
          <w:szCs w:val="28"/>
        </w:rPr>
      </w:pPr>
      <w:r w:rsidRPr="004E43BC">
        <w:rPr>
          <w:sz w:val="28"/>
          <w:szCs w:val="28"/>
        </w:rPr>
        <w:t xml:space="preserve">Revised Estimates for the Number of Human and Bacteria Cells in the Body </w:t>
      </w:r>
      <w:hyperlink r:id="rId5" w:history="1">
        <w:r w:rsidRPr="004E43BC">
          <w:rPr>
            <w:rStyle w:val="Hyperlink"/>
            <w:sz w:val="28"/>
            <w:szCs w:val="28"/>
          </w:rPr>
          <w:t>https://www.ncbi.nlm.nih.gov/pmc/articles/PMC4991899/</w:t>
        </w:r>
      </w:hyperlink>
    </w:p>
    <w:p w:rsidR="00E11819" w:rsidRPr="004E43BC" w:rsidRDefault="00E11819" w:rsidP="00E11819">
      <w:pPr>
        <w:pStyle w:val="ListParagraph"/>
        <w:numPr>
          <w:ilvl w:val="0"/>
          <w:numId w:val="2"/>
        </w:numPr>
        <w:rPr>
          <w:sz w:val="28"/>
          <w:szCs w:val="28"/>
        </w:rPr>
      </w:pPr>
      <w:r w:rsidRPr="004E43BC">
        <w:rPr>
          <w:sz w:val="28"/>
          <w:szCs w:val="28"/>
        </w:rPr>
        <w:t xml:space="preserve">Macronutrient metabolism by the human gut microbiome: major fermentation by-products and their impact on host health </w:t>
      </w:r>
      <w:hyperlink r:id="rId6" w:history="1">
        <w:r w:rsidRPr="004E43BC">
          <w:rPr>
            <w:rStyle w:val="Hyperlink"/>
            <w:sz w:val="28"/>
            <w:szCs w:val="28"/>
          </w:rPr>
          <w:t>https://microbiomejournal.biomedcentral.com/articles/10.1186/s40168-019-0704-8</w:t>
        </w:r>
      </w:hyperlink>
    </w:p>
    <w:p w:rsidR="00E11819" w:rsidRPr="004E43BC" w:rsidRDefault="00E11819" w:rsidP="00E11819">
      <w:pPr>
        <w:pStyle w:val="ListParagraph"/>
        <w:numPr>
          <w:ilvl w:val="0"/>
          <w:numId w:val="2"/>
        </w:numPr>
        <w:rPr>
          <w:sz w:val="28"/>
          <w:szCs w:val="28"/>
        </w:rPr>
      </w:pPr>
      <w:r w:rsidRPr="004E43BC">
        <w:rPr>
          <w:sz w:val="28"/>
          <w:szCs w:val="28"/>
        </w:rPr>
        <w:t xml:space="preserve">Minireview: Gut Microbiota: The Neglected Endocrine Organ </w:t>
      </w:r>
      <w:hyperlink r:id="rId7" w:history="1">
        <w:r w:rsidRPr="004E43BC">
          <w:rPr>
            <w:rStyle w:val="Hyperlink"/>
            <w:sz w:val="28"/>
            <w:szCs w:val="28"/>
          </w:rPr>
          <w:t>https://www.ncbi.nlm.nih.gov/pmc/articles/PMC5414803/</w:t>
        </w:r>
      </w:hyperlink>
    </w:p>
    <w:p w:rsidR="00E11819" w:rsidRPr="004E43BC" w:rsidRDefault="00E11819" w:rsidP="00E11819">
      <w:pPr>
        <w:pStyle w:val="ListParagraph"/>
        <w:numPr>
          <w:ilvl w:val="0"/>
          <w:numId w:val="2"/>
        </w:numPr>
        <w:rPr>
          <w:sz w:val="28"/>
          <w:szCs w:val="28"/>
        </w:rPr>
      </w:pPr>
      <w:r w:rsidRPr="004E43BC">
        <w:rPr>
          <w:sz w:val="28"/>
          <w:szCs w:val="28"/>
        </w:rPr>
        <w:t xml:space="preserve">Gut microbiota functions: metabolism of nutrients and other food components </w:t>
      </w:r>
      <w:hyperlink r:id="rId8" w:history="1">
        <w:r w:rsidRPr="004E43BC">
          <w:rPr>
            <w:rStyle w:val="Hyperlink"/>
            <w:sz w:val="28"/>
            <w:szCs w:val="28"/>
          </w:rPr>
          <w:t>https://www.ncbi.nlm.nih.gov/pmc/articles/PMC5847071/</w:t>
        </w:r>
      </w:hyperlink>
    </w:p>
    <w:p w:rsidR="00E11819" w:rsidRPr="004E43BC" w:rsidRDefault="00E11819" w:rsidP="00E11819">
      <w:pPr>
        <w:pStyle w:val="ListParagraph"/>
        <w:numPr>
          <w:ilvl w:val="0"/>
          <w:numId w:val="2"/>
        </w:numPr>
        <w:rPr>
          <w:sz w:val="28"/>
          <w:szCs w:val="28"/>
        </w:rPr>
      </w:pPr>
      <w:r w:rsidRPr="004E43BC">
        <w:rPr>
          <w:sz w:val="28"/>
          <w:szCs w:val="28"/>
        </w:rPr>
        <w:t xml:space="preserve">The Microbiota-Immune Axis: How Do Gut Bacteria Influence Immune Health? </w:t>
      </w:r>
      <w:hyperlink r:id="rId9" w:history="1">
        <w:r w:rsidRPr="004E43BC">
          <w:rPr>
            <w:rStyle w:val="Hyperlink"/>
            <w:sz w:val="28"/>
            <w:szCs w:val="28"/>
          </w:rPr>
          <w:t>https://atlasbiomed.com/blog/the-microbiota-immune-axis/</w:t>
        </w:r>
      </w:hyperlink>
    </w:p>
    <w:p w:rsidR="00E11819" w:rsidRPr="004E43BC" w:rsidRDefault="00E11819" w:rsidP="00E11819">
      <w:pPr>
        <w:pStyle w:val="ListParagraph"/>
        <w:numPr>
          <w:ilvl w:val="0"/>
          <w:numId w:val="2"/>
        </w:numPr>
        <w:rPr>
          <w:sz w:val="28"/>
          <w:szCs w:val="28"/>
        </w:rPr>
      </w:pPr>
      <w:r w:rsidRPr="004E43BC">
        <w:rPr>
          <w:sz w:val="28"/>
          <w:szCs w:val="28"/>
        </w:rPr>
        <w:t xml:space="preserve">Bloating 101: Why You Feel Bloated </w:t>
      </w:r>
      <w:hyperlink r:id="rId10" w:history="1">
        <w:r w:rsidRPr="004E43BC">
          <w:rPr>
            <w:rStyle w:val="Hyperlink"/>
            <w:sz w:val="28"/>
            <w:szCs w:val="28"/>
          </w:rPr>
          <w:t>https://www.webmd.com/digestive-disorders/features/bloated-bloating</w:t>
        </w:r>
      </w:hyperlink>
    </w:p>
    <w:p w:rsidR="00E11819" w:rsidRPr="004E43BC" w:rsidRDefault="00E11819" w:rsidP="00E11819">
      <w:pPr>
        <w:pStyle w:val="ListParagraph"/>
        <w:numPr>
          <w:ilvl w:val="0"/>
          <w:numId w:val="2"/>
        </w:numPr>
        <w:rPr>
          <w:sz w:val="28"/>
          <w:szCs w:val="28"/>
        </w:rPr>
      </w:pPr>
      <w:r w:rsidRPr="004E43BC">
        <w:rPr>
          <w:sz w:val="28"/>
          <w:szCs w:val="28"/>
        </w:rPr>
        <w:t xml:space="preserve">Food allergy and intolerance </w:t>
      </w:r>
      <w:hyperlink r:id="rId11" w:history="1">
        <w:r w:rsidRPr="004E43BC">
          <w:rPr>
            <w:rStyle w:val="Hyperlink"/>
            <w:sz w:val="28"/>
            <w:szCs w:val="28"/>
          </w:rPr>
          <w:t>https://www.betterhealth.vic.gov.au/health/conditionsandtreatments/food-allergy-and-intolerance</w:t>
        </w:r>
      </w:hyperlink>
    </w:p>
    <w:p w:rsidR="00E11819" w:rsidRPr="004E43BC" w:rsidRDefault="00E11819" w:rsidP="00E11819">
      <w:pPr>
        <w:pStyle w:val="ListParagraph"/>
        <w:numPr>
          <w:ilvl w:val="0"/>
          <w:numId w:val="2"/>
        </w:numPr>
        <w:rPr>
          <w:sz w:val="28"/>
          <w:szCs w:val="28"/>
        </w:rPr>
      </w:pPr>
      <w:r w:rsidRPr="004E43BC">
        <w:rPr>
          <w:sz w:val="28"/>
          <w:szCs w:val="28"/>
        </w:rPr>
        <w:t xml:space="preserve">Foods to Avoid With Psoriasis: What to Eat, Triggers to Avoid </w:t>
      </w:r>
      <w:hyperlink r:id="rId12" w:history="1">
        <w:r w:rsidRPr="004E43BC">
          <w:rPr>
            <w:rStyle w:val="Hyperlink"/>
            <w:sz w:val="28"/>
            <w:szCs w:val="28"/>
          </w:rPr>
          <w:t>https://www.verywellhealth.com/foods-to-avoid-with-psoriasis-5207998</w:t>
        </w:r>
      </w:hyperlink>
    </w:p>
    <w:p w:rsidR="00E11819" w:rsidRPr="004E43BC" w:rsidRDefault="00E11819" w:rsidP="00E11819">
      <w:pPr>
        <w:pStyle w:val="ListParagraph"/>
        <w:numPr>
          <w:ilvl w:val="0"/>
          <w:numId w:val="2"/>
        </w:numPr>
        <w:rPr>
          <w:sz w:val="28"/>
          <w:szCs w:val="28"/>
        </w:rPr>
      </w:pPr>
      <w:r w:rsidRPr="004E43BC">
        <w:rPr>
          <w:sz w:val="28"/>
          <w:szCs w:val="28"/>
        </w:rPr>
        <w:t xml:space="preserve">Diet and Dermatitis: Food Triggers </w:t>
      </w:r>
      <w:hyperlink r:id="rId13" w:history="1">
        <w:r w:rsidRPr="004E43BC">
          <w:rPr>
            <w:rStyle w:val="Hyperlink"/>
            <w:sz w:val="28"/>
            <w:szCs w:val="28"/>
          </w:rPr>
          <w:t>https://www.ncbi.nlm.nih.gov/pmc/articles/PMC3970830/</w:t>
        </w:r>
      </w:hyperlink>
    </w:p>
    <w:p w:rsidR="00E11819" w:rsidRPr="004E43BC" w:rsidRDefault="00E11819" w:rsidP="00E11819">
      <w:pPr>
        <w:pStyle w:val="ListParagraph"/>
        <w:numPr>
          <w:ilvl w:val="0"/>
          <w:numId w:val="2"/>
        </w:numPr>
        <w:rPr>
          <w:sz w:val="28"/>
          <w:szCs w:val="28"/>
        </w:rPr>
      </w:pPr>
      <w:r w:rsidRPr="004E43BC">
        <w:rPr>
          <w:sz w:val="28"/>
          <w:szCs w:val="28"/>
        </w:rPr>
        <w:t xml:space="preserve">The gut microbiome and irritable bowel syndrome </w:t>
      </w:r>
      <w:hyperlink r:id="rId14" w:history="1">
        <w:r w:rsidRPr="004E43BC">
          <w:rPr>
            <w:rStyle w:val="Hyperlink"/>
            <w:sz w:val="28"/>
            <w:szCs w:val="28"/>
          </w:rPr>
          <w:t>https://f1000research.com/articles/7-1029/v1</w:t>
        </w:r>
      </w:hyperlink>
    </w:p>
    <w:p w:rsidR="00E11819" w:rsidRPr="004E43BC" w:rsidRDefault="00E11819" w:rsidP="00E11819">
      <w:pPr>
        <w:pStyle w:val="ListParagraph"/>
        <w:numPr>
          <w:ilvl w:val="0"/>
          <w:numId w:val="2"/>
        </w:numPr>
        <w:rPr>
          <w:sz w:val="28"/>
          <w:szCs w:val="28"/>
        </w:rPr>
      </w:pPr>
      <w:r w:rsidRPr="004E43BC">
        <w:rPr>
          <w:sz w:val="28"/>
          <w:szCs w:val="28"/>
        </w:rPr>
        <w:t xml:space="preserve">Stress, depression, diet, and the gut microbiota: human–bacteria interactions at the core of psychoneuroimmunology and nutrition </w:t>
      </w:r>
      <w:hyperlink r:id="rId15" w:history="1">
        <w:r w:rsidRPr="004E43BC">
          <w:rPr>
            <w:rStyle w:val="Hyperlink"/>
            <w:sz w:val="28"/>
            <w:szCs w:val="28"/>
          </w:rPr>
          <w:t>https://www.ncbi.nlm.nih.gov/pmc/articles/PMC7213601/</w:t>
        </w:r>
      </w:hyperlink>
    </w:p>
    <w:p w:rsidR="00E11819" w:rsidRPr="004E43BC" w:rsidRDefault="00E11819" w:rsidP="00E11819">
      <w:pPr>
        <w:pStyle w:val="ListParagraph"/>
        <w:numPr>
          <w:ilvl w:val="0"/>
          <w:numId w:val="2"/>
        </w:numPr>
        <w:rPr>
          <w:sz w:val="28"/>
          <w:szCs w:val="28"/>
        </w:rPr>
      </w:pPr>
      <w:r w:rsidRPr="004E43BC">
        <w:rPr>
          <w:sz w:val="28"/>
          <w:szCs w:val="28"/>
        </w:rPr>
        <w:t xml:space="preserve">9 Ways to Improve Your Gut Bacteria, Based on Science </w:t>
      </w:r>
      <w:hyperlink r:id="rId16" w:history="1">
        <w:r w:rsidRPr="004E43BC">
          <w:rPr>
            <w:rStyle w:val="Hyperlink"/>
            <w:sz w:val="28"/>
            <w:szCs w:val="28"/>
          </w:rPr>
          <w:t>https://www.healthline.com/nutrition/improve-gut-bacteria</w:t>
        </w:r>
      </w:hyperlink>
    </w:p>
    <w:p w:rsidR="00E11819" w:rsidRPr="004E43BC" w:rsidRDefault="00E11819" w:rsidP="00E11819">
      <w:pPr>
        <w:pStyle w:val="ListParagraph"/>
        <w:numPr>
          <w:ilvl w:val="0"/>
          <w:numId w:val="2"/>
        </w:numPr>
        <w:rPr>
          <w:sz w:val="28"/>
          <w:szCs w:val="28"/>
        </w:rPr>
      </w:pPr>
      <w:r w:rsidRPr="004E43BC">
        <w:rPr>
          <w:sz w:val="28"/>
          <w:szCs w:val="28"/>
        </w:rPr>
        <w:t xml:space="preserve">Health Effects and Sources of Prebiotic Dietary Fiber </w:t>
      </w:r>
      <w:hyperlink r:id="rId17" w:history="1">
        <w:r w:rsidRPr="004E43BC">
          <w:rPr>
            <w:rStyle w:val="Hyperlink"/>
            <w:sz w:val="28"/>
            <w:szCs w:val="28"/>
          </w:rPr>
          <w:t>https://www.ncbi.nlm.nih.gov/pmc/articles/PMC6041804/</w:t>
        </w:r>
      </w:hyperlink>
    </w:p>
    <w:p w:rsidR="00E11819" w:rsidRPr="004E43BC" w:rsidRDefault="00E11819" w:rsidP="00E11819">
      <w:pPr>
        <w:pStyle w:val="ListParagraph"/>
        <w:numPr>
          <w:ilvl w:val="0"/>
          <w:numId w:val="2"/>
        </w:numPr>
        <w:rPr>
          <w:sz w:val="28"/>
          <w:szCs w:val="28"/>
        </w:rPr>
      </w:pPr>
      <w:r w:rsidRPr="004E43BC">
        <w:rPr>
          <w:sz w:val="28"/>
          <w:szCs w:val="28"/>
        </w:rPr>
        <w:t xml:space="preserve">Inulin </w:t>
      </w:r>
      <w:hyperlink r:id="rId18" w:history="1">
        <w:r w:rsidRPr="004E43BC">
          <w:rPr>
            <w:rStyle w:val="Hyperlink"/>
            <w:sz w:val="28"/>
            <w:szCs w:val="28"/>
          </w:rPr>
          <w:t>https://www.webmd.com/vitamins-and-supplements/inulin-uses-and-risks</w:t>
        </w:r>
      </w:hyperlink>
    </w:p>
    <w:p w:rsidR="00E11819" w:rsidRPr="004E43BC" w:rsidRDefault="00E11819" w:rsidP="00E11819">
      <w:pPr>
        <w:pStyle w:val="ListParagraph"/>
        <w:numPr>
          <w:ilvl w:val="0"/>
          <w:numId w:val="2"/>
        </w:numPr>
        <w:rPr>
          <w:sz w:val="28"/>
          <w:szCs w:val="28"/>
        </w:rPr>
      </w:pPr>
      <w:r w:rsidRPr="004E43BC">
        <w:rPr>
          <w:sz w:val="28"/>
          <w:szCs w:val="28"/>
        </w:rPr>
        <w:t xml:space="preserve">Exercise and stress: Get moving to manage stress </w:t>
      </w:r>
      <w:hyperlink r:id="rId19" w:history="1">
        <w:r w:rsidRPr="004E43BC">
          <w:rPr>
            <w:rStyle w:val="Hyperlink"/>
            <w:sz w:val="28"/>
            <w:szCs w:val="28"/>
          </w:rPr>
          <w:t>https://www.mayoclinic.org/healthy-lifestyle/stress-management/in-depth/exercise-and-stress/art-20044469</w:t>
        </w:r>
      </w:hyperlink>
    </w:p>
    <w:p w:rsidR="00E11819" w:rsidRPr="004E43BC" w:rsidRDefault="00E11819" w:rsidP="00E11819">
      <w:pPr>
        <w:pStyle w:val="ListParagraph"/>
        <w:numPr>
          <w:ilvl w:val="0"/>
          <w:numId w:val="2"/>
        </w:numPr>
        <w:rPr>
          <w:sz w:val="28"/>
          <w:szCs w:val="28"/>
        </w:rPr>
      </w:pPr>
      <w:r w:rsidRPr="004E43BC">
        <w:rPr>
          <w:sz w:val="28"/>
          <w:szCs w:val="28"/>
        </w:rPr>
        <w:t xml:space="preserve">Deep Breathing to Relieve Acute Stress </w:t>
      </w:r>
      <w:hyperlink r:id="rId20" w:history="1">
        <w:r w:rsidRPr="004E43BC">
          <w:rPr>
            <w:rStyle w:val="Hyperlink"/>
            <w:sz w:val="28"/>
            <w:szCs w:val="28"/>
          </w:rPr>
          <w:t>https://www.upmc.com/services/healthy-lifestyles/acute-stress/deep-breathing</w:t>
        </w:r>
      </w:hyperlink>
    </w:p>
    <w:p w:rsidR="00E11819" w:rsidRPr="004E43BC" w:rsidRDefault="00E11819" w:rsidP="00E11819">
      <w:pPr>
        <w:pStyle w:val="ListParagraph"/>
        <w:numPr>
          <w:ilvl w:val="0"/>
          <w:numId w:val="2"/>
        </w:numPr>
        <w:rPr>
          <w:sz w:val="28"/>
          <w:szCs w:val="28"/>
        </w:rPr>
      </w:pPr>
      <w:r w:rsidRPr="004E43BC">
        <w:rPr>
          <w:sz w:val="28"/>
          <w:szCs w:val="28"/>
        </w:rPr>
        <w:t xml:space="preserve">Mindfulness meditation: A research-proven way to reduce stress </w:t>
      </w:r>
      <w:hyperlink r:id="rId21" w:history="1">
        <w:r w:rsidRPr="004E43BC">
          <w:rPr>
            <w:rStyle w:val="Hyperlink"/>
            <w:sz w:val="28"/>
            <w:szCs w:val="28"/>
          </w:rPr>
          <w:t>https://www.apa.org/topics/mindfulness/meditation</w:t>
        </w:r>
      </w:hyperlink>
    </w:p>
    <w:p w:rsidR="00E11819" w:rsidRPr="004E43BC" w:rsidRDefault="00E11819" w:rsidP="00E11819">
      <w:pPr>
        <w:pStyle w:val="ListParagraph"/>
        <w:numPr>
          <w:ilvl w:val="0"/>
          <w:numId w:val="2"/>
        </w:numPr>
        <w:rPr>
          <w:sz w:val="28"/>
          <w:szCs w:val="28"/>
        </w:rPr>
      </w:pPr>
      <w:r w:rsidRPr="004E43BC">
        <w:rPr>
          <w:sz w:val="28"/>
          <w:szCs w:val="28"/>
        </w:rPr>
        <w:t xml:space="preserve">Fecal metagenomic profiles in subgroups of patients with myalgic encephalomyelitis/chronic fatigue syndrome </w:t>
      </w:r>
      <w:hyperlink r:id="rId22" w:history="1">
        <w:r w:rsidRPr="004E43BC">
          <w:rPr>
            <w:rStyle w:val="Hyperlink"/>
            <w:sz w:val="28"/>
            <w:szCs w:val="28"/>
          </w:rPr>
          <w:t>https://link.springer.com/article/10.1186/s40168-017-0261-y</w:t>
        </w:r>
      </w:hyperlink>
    </w:p>
    <w:p w:rsidR="00E11819" w:rsidRPr="004E43BC" w:rsidRDefault="00E11819" w:rsidP="00E11819">
      <w:pPr>
        <w:pStyle w:val="ListParagraph"/>
        <w:numPr>
          <w:ilvl w:val="0"/>
          <w:numId w:val="2"/>
        </w:numPr>
        <w:rPr>
          <w:sz w:val="28"/>
          <w:szCs w:val="28"/>
        </w:rPr>
      </w:pPr>
      <w:r w:rsidRPr="004E43BC">
        <w:rPr>
          <w:sz w:val="28"/>
          <w:szCs w:val="28"/>
        </w:rPr>
        <w:t xml:space="preserve">Gut microbiota’s effect on mental health: The gut-brain axis </w:t>
      </w:r>
      <w:hyperlink r:id="rId23" w:history="1">
        <w:r w:rsidRPr="004E43BC">
          <w:rPr>
            <w:rStyle w:val="Hyperlink"/>
            <w:sz w:val="28"/>
            <w:szCs w:val="28"/>
          </w:rPr>
          <w:t>https://www.ncbi.nlm.nih.gov/pmc/articles/PMC5641835/</w:t>
        </w:r>
      </w:hyperlink>
    </w:p>
    <w:p w:rsidR="00E11819" w:rsidRPr="004E43BC" w:rsidRDefault="00E11819" w:rsidP="00E11819">
      <w:pPr>
        <w:pStyle w:val="ListParagraph"/>
        <w:numPr>
          <w:ilvl w:val="0"/>
          <w:numId w:val="2"/>
        </w:numPr>
        <w:rPr>
          <w:sz w:val="28"/>
          <w:szCs w:val="28"/>
        </w:rPr>
      </w:pPr>
      <w:r w:rsidRPr="004E43BC">
        <w:rPr>
          <w:sz w:val="28"/>
          <w:szCs w:val="28"/>
        </w:rPr>
        <w:t xml:space="preserve">Sleep and Mood </w:t>
      </w:r>
      <w:hyperlink r:id="rId24" w:history="1">
        <w:r w:rsidRPr="004E43BC">
          <w:rPr>
            <w:rStyle w:val="Hyperlink"/>
            <w:sz w:val="28"/>
            <w:szCs w:val="28"/>
          </w:rPr>
          <w:t>https://healthysleep.med.harvard.edu/need-sleep/whats-in-it-for-you/mood</w:t>
        </w:r>
      </w:hyperlink>
    </w:p>
    <w:p w:rsidR="00E11819" w:rsidRPr="004E43BC" w:rsidRDefault="00E11819" w:rsidP="00E11819">
      <w:pPr>
        <w:pStyle w:val="ListParagraph"/>
        <w:numPr>
          <w:ilvl w:val="0"/>
          <w:numId w:val="2"/>
        </w:numPr>
        <w:rPr>
          <w:sz w:val="28"/>
          <w:szCs w:val="28"/>
        </w:rPr>
      </w:pPr>
      <w:r w:rsidRPr="004E43BC">
        <w:rPr>
          <w:sz w:val="28"/>
          <w:szCs w:val="28"/>
        </w:rPr>
        <w:t xml:space="preserve">Here’s How Your Gut And Digestion Influence Your Sleep </w:t>
      </w:r>
      <w:hyperlink r:id="rId25" w:history="1">
        <w:r w:rsidRPr="004E43BC">
          <w:rPr>
            <w:rStyle w:val="Hyperlink"/>
            <w:sz w:val="28"/>
            <w:szCs w:val="28"/>
          </w:rPr>
          <w:t>https://atlasbiomed.com/blog/sleep-digestion-and-weight-gain/</w:t>
        </w:r>
      </w:hyperlink>
    </w:p>
    <w:p w:rsidR="00E11819" w:rsidRPr="004E43BC" w:rsidRDefault="00E11819" w:rsidP="00E11819">
      <w:pPr>
        <w:pStyle w:val="ListParagraph"/>
        <w:numPr>
          <w:ilvl w:val="0"/>
          <w:numId w:val="2"/>
        </w:numPr>
        <w:rPr>
          <w:sz w:val="28"/>
          <w:szCs w:val="28"/>
        </w:rPr>
      </w:pPr>
      <w:r w:rsidRPr="004E43BC">
        <w:rPr>
          <w:sz w:val="28"/>
          <w:szCs w:val="28"/>
        </w:rPr>
        <w:t xml:space="preserve">The Role of Microbiome in Insomnia, Circadian Disturbance and Depression </w:t>
      </w:r>
      <w:hyperlink r:id="rId26" w:history="1">
        <w:r w:rsidRPr="004E43BC">
          <w:rPr>
            <w:rStyle w:val="Hyperlink"/>
            <w:sz w:val="28"/>
            <w:szCs w:val="28"/>
          </w:rPr>
          <w:t>https://www.ncbi.nlm.nih.gov/pmc/articles/PMC6290721/</w:t>
        </w:r>
      </w:hyperlink>
      <w:r w:rsidRPr="004E43BC">
        <w:rPr>
          <w:sz w:val="28"/>
          <w:szCs w:val="28"/>
        </w:rPr>
        <w:t xml:space="preserve"> Just</w:t>
      </w:r>
    </w:p>
    <w:p w:rsidR="00E11819" w:rsidRPr="004E43BC" w:rsidRDefault="00E11819" w:rsidP="00E11819">
      <w:pPr>
        <w:pStyle w:val="ListParagraph"/>
        <w:numPr>
          <w:ilvl w:val="0"/>
          <w:numId w:val="2"/>
        </w:numPr>
        <w:rPr>
          <w:sz w:val="28"/>
          <w:szCs w:val="28"/>
        </w:rPr>
      </w:pPr>
      <w:r w:rsidRPr="004E43BC">
        <w:rPr>
          <w:sz w:val="28"/>
          <w:szCs w:val="28"/>
        </w:rPr>
        <w:t xml:space="preserve">Sleep loss results in an elevation of cortisol levels the next evening </w:t>
      </w:r>
      <w:hyperlink r:id="rId27" w:history="1">
        <w:r w:rsidRPr="004E43BC">
          <w:rPr>
            <w:rStyle w:val="Hyperlink"/>
            <w:sz w:val="28"/>
            <w:szCs w:val="28"/>
          </w:rPr>
          <w:t>https://bit.ly/3P37m3V</w:t>
        </w:r>
      </w:hyperlink>
    </w:p>
    <w:p w:rsidR="00E11819" w:rsidRPr="004E43BC" w:rsidRDefault="00E11819" w:rsidP="00E11819">
      <w:pPr>
        <w:pStyle w:val="ListParagraph"/>
        <w:numPr>
          <w:ilvl w:val="0"/>
          <w:numId w:val="2"/>
        </w:numPr>
        <w:rPr>
          <w:sz w:val="28"/>
          <w:szCs w:val="28"/>
        </w:rPr>
      </w:pPr>
      <w:r w:rsidRPr="004E43BC">
        <w:rPr>
          <w:sz w:val="28"/>
          <w:szCs w:val="28"/>
        </w:rPr>
        <w:t xml:space="preserve">The Role of Sleep Curtailment on Leptin Levels in Obesity and Diabetes Mellitus </w:t>
      </w:r>
      <w:hyperlink r:id="rId28" w:history="1">
        <w:r w:rsidRPr="004E43BC">
          <w:rPr>
            <w:rStyle w:val="Hyperlink"/>
            <w:sz w:val="28"/>
            <w:szCs w:val="28"/>
          </w:rPr>
          <w:t>https://www.ncbi.nlm.nih.gov/pmc/articles/PMC8138234/</w:t>
        </w:r>
      </w:hyperlink>
    </w:p>
    <w:p w:rsidR="00E11819" w:rsidRPr="004E43BC" w:rsidRDefault="00E11819" w:rsidP="00E11819">
      <w:pPr>
        <w:pStyle w:val="ListParagraph"/>
        <w:numPr>
          <w:ilvl w:val="0"/>
          <w:numId w:val="2"/>
        </w:numPr>
        <w:rPr>
          <w:sz w:val="28"/>
          <w:szCs w:val="28"/>
        </w:rPr>
      </w:pPr>
      <w:r w:rsidRPr="004E43BC">
        <w:rPr>
          <w:sz w:val="28"/>
          <w:szCs w:val="28"/>
        </w:rPr>
        <w:t xml:space="preserve">Why skimping on sleep makes your brain crave sweets </w:t>
      </w:r>
      <w:hyperlink r:id="rId29" w:history="1">
        <w:r w:rsidRPr="004E43BC">
          <w:rPr>
            <w:rStyle w:val="Hyperlink"/>
            <w:sz w:val="28"/>
            <w:szCs w:val="28"/>
          </w:rPr>
          <w:t>https://www.science.org/content/article/here-s-how-skimping-sleep-can-change-your-appetite</w:t>
        </w:r>
      </w:hyperlink>
    </w:p>
    <w:p w:rsidR="00E11819" w:rsidRPr="004E43BC" w:rsidRDefault="00E11819" w:rsidP="00E11819">
      <w:pPr>
        <w:pStyle w:val="ListParagraph"/>
        <w:numPr>
          <w:ilvl w:val="0"/>
          <w:numId w:val="2"/>
        </w:numPr>
        <w:rPr>
          <w:sz w:val="28"/>
          <w:szCs w:val="28"/>
        </w:rPr>
      </w:pPr>
      <w:r w:rsidRPr="004E43BC">
        <w:rPr>
          <w:sz w:val="28"/>
          <w:szCs w:val="28"/>
        </w:rPr>
        <w:t xml:space="preserve">High Intake of Sugar and the Balance between Pro- and Anti-Inflammatory Gut Bacteria </w:t>
      </w:r>
      <w:hyperlink r:id="rId30" w:history="1">
        <w:r w:rsidRPr="004E43BC">
          <w:rPr>
            <w:rStyle w:val="Hyperlink"/>
            <w:sz w:val="28"/>
            <w:szCs w:val="28"/>
          </w:rPr>
          <w:t>https://www.ncbi.nlm.nih.gov/pmc/articles/PMC7284805/</w:t>
        </w:r>
      </w:hyperlink>
    </w:p>
    <w:p w:rsidR="00E11819" w:rsidRPr="004E43BC" w:rsidRDefault="00E11819" w:rsidP="00E11819">
      <w:pPr>
        <w:pStyle w:val="ListParagraph"/>
        <w:numPr>
          <w:ilvl w:val="0"/>
          <w:numId w:val="2"/>
        </w:numPr>
        <w:rPr>
          <w:sz w:val="28"/>
          <w:szCs w:val="28"/>
        </w:rPr>
      </w:pPr>
      <w:r w:rsidRPr="004E43BC">
        <w:rPr>
          <w:sz w:val="28"/>
          <w:szCs w:val="28"/>
        </w:rPr>
        <w:t>Sleep Hygiene https://www.sleepfoundation.org/sleep-hygiene</w:t>
      </w:r>
    </w:p>
    <w:p w:rsidR="00E11819" w:rsidRPr="00897A6E" w:rsidRDefault="00E11819" w:rsidP="00E25F88">
      <w:pPr>
        <w:rPr>
          <w:sz w:val="28"/>
          <w:szCs w:val="28"/>
        </w:rPr>
      </w:pPr>
    </w:p>
    <w:sectPr w:rsidR="00E11819" w:rsidRPr="00897A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209C6"/>
    <w:multiLevelType w:val="hybridMultilevel"/>
    <w:tmpl w:val="645EE4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82824FD"/>
    <w:multiLevelType w:val="hybridMultilevel"/>
    <w:tmpl w:val="B5F058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1BFD"/>
    <w:rsid w:val="000013A3"/>
    <w:rsid w:val="00062495"/>
    <w:rsid w:val="000926A8"/>
    <w:rsid w:val="000A0F69"/>
    <w:rsid w:val="000D698A"/>
    <w:rsid w:val="00133C61"/>
    <w:rsid w:val="0023651A"/>
    <w:rsid w:val="00275DBA"/>
    <w:rsid w:val="00281BFD"/>
    <w:rsid w:val="00335B14"/>
    <w:rsid w:val="00443695"/>
    <w:rsid w:val="00456882"/>
    <w:rsid w:val="004B085B"/>
    <w:rsid w:val="004C7E31"/>
    <w:rsid w:val="004E43BC"/>
    <w:rsid w:val="00532270"/>
    <w:rsid w:val="00593194"/>
    <w:rsid w:val="005E1BC9"/>
    <w:rsid w:val="005F4584"/>
    <w:rsid w:val="00691B08"/>
    <w:rsid w:val="0074407B"/>
    <w:rsid w:val="0085175C"/>
    <w:rsid w:val="00897A6E"/>
    <w:rsid w:val="009B66F1"/>
    <w:rsid w:val="00AB633E"/>
    <w:rsid w:val="00B90EA7"/>
    <w:rsid w:val="00BF279B"/>
    <w:rsid w:val="00D142BA"/>
    <w:rsid w:val="00D24146"/>
    <w:rsid w:val="00E11819"/>
    <w:rsid w:val="00E25F88"/>
    <w:rsid w:val="00E54BC2"/>
    <w:rsid w:val="00E710CD"/>
    <w:rsid w:val="00EF7A77"/>
    <w:rsid w:val="00F86730"/>
    <w:rsid w:val="00F91B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4A592"/>
  <w15:docId w15:val="{319377A0-AE82-DF4D-A27E-34953FD4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81BF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593194"/>
    <w:rPr>
      <w:i/>
      <w:iCs/>
    </w:rPr>
  </w:style>
  <w:style w:type="character" w:styleId="Hyperlink">
    <w:name w:val="Hyperlink"/>
    <w:basedOn w:val="DefaultParagraphFont"/>
    <w:uiPriority w:val="99"/>
    <w:unhideWhenUsed/>
    <w:rsid w:val="00062495"/>
    <w:rPr>
      <w:color w:val="0000FF" w:themeColor="hyperlink"/>
      <w:u w:val="single"/>
    </w:rPr>
  </w:style>
  <w:style w:type="paragraph" w:styleId="ListParagraph">
    <w:name w:val="List Paragraph"/>
    <w:basedOn w:val="Normal"/>
    <w:uiPriority w:val="34"/>
    <w:qFormat/>
    <w:rsid w:val="000A0F69"/>
    <w:pPr>
      <w:ind w:left="720"/>
      <w:contextualSpacing/>
    </w:pPr>
  </w:style>
  <w:style w:type="character" w:customStyle="1" w:styleId="fipmark">
    <w:name w:val="fip_mark"/>
    <w:basedOn w:val="DefaultParagraphFont"/>
    <w:rsid w:val="00092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09841">
      <w:bodyDiv w:val="1"/>
      <w:marLeft w:val="0"/>
      <w:marRight w:val="0"/>
      <w:marTop w:val="0"/>
      <w:marBottom w:val="0"/>
      <w:divBdr>
        <w:top w:val="none" w:sz="0" w:space="0" w:color="auto"/>
        <w:left w:val="none" w:sz="0" w:space="0" w:color="auto"/>
        <w:bottom w:val="none" w:sz="0" w:space="0" w:color="auto"/>
        <w:right w:val="none" w:sz="0" w:space="0" w:color="auto"/>
      </w:divBdr>
    </w:div>
    <w:div w:id="20958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5847071/" TargetMode="External"/><Relationship Id="rId13" Type="http://schemas.openxmlformats.org/officeDocument/2006/relationships/hyperlink" Target="https://www.ncbi.nlm.nih.gov/pmc/articles/PMC3970830/" TargetMode="External"/><Relationship Id="rId18" Type="http://schemas.openxmlformats.org/officeDocument/2006/relationships/hyperlink" Target="https://www.webmd.com/vitamins-and-supplements/inulin-uses-and-risks" TargetMode="External"/><Relationship Id="rId26" Type="http://schemas.openxmlformats.org/officeDocument/2006/relationships/hyperlink" Target="https://www.ncbi.nlm.nih.gov/pmc/articles/PMC6290721/" TargetMode="External"/><Relationship Id="rId3" Type="http://schemas.openxmlformats.org/officeDocument/2006/relationships/settings" Target="settings.xml"/><Relationship Id="rId21" Type="http://schemas.openxmlformats.org/officeDocument/2006/relationships/hyperlink" Target="https://www.apa.org/topics/mindfulness/meditation" TargetMode="External"/><Relationship Id="rId7" Type="http://schemas.openxmlformats.org/officeDocument/2006/relationships/hyperlink" Target="https://www.ncbi.nlm.nih.gov/pmc/articles/PMC5414803/" TargetMode="External"/><Relationship Id="rId12" Type="http://schemas.openxmlformats.org/officeDocument/2006/relationships/hyperlink" Target="https://www.verywellhealth.com/foods-to-avoid-with-psoriasis-5207998" TargetMode="External"/><Relationship Id="rId17" Type="http://schemas.openxmlformats.org/officeDocument/2006/relationships/hyperlink" Target="https://www.ncbi.nlm.nih.gov/pmc/articles/PMC6041804/" TargetMode="External"/><Relationship Id="rId25" Type="http://schemas.openxmlformats.org/officeDocument/2006/relationships/hyperlink" Target="https://atlasbiomed.com/blog/sleep-digestion-and-weight-gain/" TargetMode="External"/><Relationship Id="rId2" Type="http://schemas.openxmlformats.org/officeDocument/2006/relationships/styles" Target="styles.xml"/><Relationship Id="rId16" Type="http://schemas.openxmlformats.org/officeDocument/2006/relationships/hyperlink" Target="https://www.healthline.com/nutrition/improve-gut-bacteria" TargetMode="External"/><Relationship Id="rId20" Type="http://schemas.openxmlformats.org/officeDocument/2006/relationships/hyperlink" Target="https://www.upmc.com/services/healthy-lifestyles/acute-stress/deep-breathing" TargetMode="External"/><Relationship Id="rId29" Type="http://schemas.openxmlformats.org/officeDocument/2006/relationships/hyperlink" Target="https://www.science.org/content/article/here-s-how-skimping-sleep-can-change-your-appetite" TargetMode="External"/><Relationship Id="rId1" Type="http://schemas.openxmlformats.org/officeDocument/2006/relationships/numbering" Target="numbering.xml"/><Relationship Id="rId6" Type="http://schemas.openxmlformats.org/officeDocument/2006/relationships/hyperlink" Target="https://microbiomejournal.biomedcentral.com/articles/10.1186/s40168-019-0704-8" TargetMode="External"/><Relationship Id="rId11" Type="http://schemas.openxmlformats.org/officeDocument/2006/relationships/hyperlink" Target="https://www.betterhealth.vic.gov.au/health/conditionsandtreatments/food-allergy-and-intolerance" TargetMode="External"/><Relationship Id="rId24" Type="http://schemas.openxmlformats.org/officeDocument/2006/relationships/hyperlink" Target="https://healthysleep.med.harvard.edu/need-sleep/whats-in-it-for-you/mood" TargetMode="External"/><Relationship Id="rId32" Type="http://schemas.openxmlformats.org/officeDocument/2006/relationships/theme" Target="theme/theme1.xml"/><Relationship Id="rId5" Type="http://schemas.openxmlformats.org/officeDocument/2006/relationships/hyperlink" Target="https://www.ncbi.nlm.nih.gov/pmc/articles/PMC4991899/" TargetMode="External"/><Relationship Id="rId15" Type="http://schemas.openxmlformats.org/officeDocument/2006/relationships/hyperlink" Target="https://www.ncbi.nlm.nih.gov/pmc/articles/PMC7213601/" TargetMode="External"/><Relationship Id="rId23" Type="http://schemas.openxmlformats.org/officeDocument/2006/relationships/hyperlink" Target="https://www.ncbi.nlm.nih.gov/pmc/articles/PMC5641835/" TargetMode="External"/><Relationship Id="rId28" Type="http://schemas.openxmlformats.org/officeDocument/2006/relationships/hyperlink" Target="https://www.ncbi.nlm.nih.gov/pmc/articles/PMC8138234/" TargetMode="External"/><Relationship Id="rId10" Type="http://schemas.openxmlformats.org/officeDocument/2006/relationships/hyperlink" Target="https://www.webmd.com/digestive-disorders/features/bloated-bloating" TargetMode="External"/><Relationship Id="rId19" Type="http://schemas.openxmlformats.org/officeDocument/2006/relationships/hyperlink" Target="https://www.mayoclinic.org/healthy-lifestyle/stress-management/in-depth/exercise-and-stress/art-20044469"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tlasbiomed.com/blog/the-microbiota-immune-axis/" TargetMode="External"/><Relationship Id="rId14" Type="http://schemas.openxmlformats.org/officeDocument/2006/relationships/hyperlink" Target="https://f1000research.com/articles/7-1029/v1" TargetMode="External"/><Relationship Id="rId22" Type="http://schemas.openxmlformats.org/officeDocument/2006/relationships/hyperlink" Target="https://link.springer.com/article/10.1186/s40168-017-0261-y" TargetMode="External"/><Relationship Id="rId27" Type="http://schemas.openxmlformats.org/officeDocument/2006/relationships/hyperlink" Target="https://bit.ly/3P37m3V" TargetMode="External"/><Relationship Id="rId30" Type="http://schemas.openxmlformats.org/officeDocument/2006/relationships/hyperlink" Target="https://www.ncbi.nlm.nih.gov/pmc/articles/PMC72848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297</TotalTime>
  <Pages>1</Pages>
  <Words>1861</Words>
  <Characters>10610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5</cp:revision>
  <dcterms:created xsi:type="dcterms:W3CDTF">2022-12-01T10:03:00Z</dcterms:created>
  <dcterms:modified xsi:type="dcterms:W3CDTF">2022-12-05T23:29:00Z</dcterms:modified>
</cp:coreProperties>
</file>