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AD6" w:rsidRDefault="00442AD6" w:rsidP="00624A91">
      <w:pPr>
        <w:jc w:val="center"/>
        <w:rPr>
          <w:b/>
          <w:sz w:val="40"/>
          <w:szCs w:val="40"/>
        </w:rPr>
      </w:pPr>
      <w:r w:rsidRPr="00624A91">
        <w:rPr>
          <w:b/>
          <w:sz w:val="40"/>
          <w:szCs w:val="40"/>
        </w:rPr>
        <w:t xml:space="preserve">Kombucha and </w:t>
      </w:r>
      <w:r w:rsidR="00624A91">
        <w:rPr>
          <w:b/>
          <w:sz w:val="40"/>
          <w:szCs w:val="40"/>
        </w:rPr>
        <w:t>G</w:t>
      </w:r>
      <w:r w:rsidRPr="00624A91">
        <w:rPr>
          <w:b/>
          <w:sz w:val="40"/>
          <w:szCs w:val="40"/>
        </w:rPr>
        <w:t xml:space="preserve">ut </w:t>
      </w:r>
      <w:r w:rsidR="00624A91">
        <w:rPr>
          <w:b/>
          <w:sz w:val="40"/>
          <w:szCs w:val="40"/>
        </w:rPr>
        <w:t>H</w:t>
      </w:r>
      <w:r w:rsidRPr="00624A91">
        <w:rPr>
          <w:b/>
          <w:sz w:val="40"/>
          <w:szCs w:val="40"/>
        </w:rPr>
        <w:t>ealth</w:t>
      </w:r>
    </w:p>
    <w:p w:rsidR="00624A91" w:rsidRPr="00624A91" w:rsidRDefault="00624A91" w:rsidP="00624A91">
      <w:pPr>
        <w:jc w:val="center"/>
        <w:rPr>
          <w:b/>
          <w:sz w:val="40"/>
          <w:szCs w:val="40"/>
        </w:rPr>
      </w:pPr>
    </w:p>
    <w:p w:rsidR="00E70A76" w:rsidRPr="00CF6401" w:rsidRDefault="00DE4A96" w:rsidP="00624A91">
      <w:pPr>
        <w:jc w:val="both"/>
        <w:rPr>
          <w:sz w:val="28"/>
          <w:szCs w:val="28"/>
        </w:rPr>
      </w:pPr>
      <w:bookmarkStart w:id="0" w:name="_GoBack"/>
      <w:r w:rsidRPr="00CF6401">
        <w:rPr>
          <w:sz w:val="28"/>
          <w:szCs w:val="28"/>
        </w:rPr>
        <w:t xml:space="preserve">As you may have heard, kombucha is all the rage lately for its gut health benefits. </w:t>
      </w:r>
      <w:r w:rsidR="00E70A76" w:rsidRPr="00CF6401">
        <w:rPr>
          <w:sz w:val="28"/>
          <w:szCs w:val="28"/>
        </w:rPr>
        <w:t>There is no doubt t</w:t>
      </w:r>
      <w:r w:rsidR="002A0DC2">
        <w:rPr>
          <w:sz w:val="28"/>
          <w:szCs w:val="28"/>
        </w:rPr>
        <w:t>hat kombucha is the latest buzz</w:t>
      </w:r>
      <w:r w:rsidR="00E70A76" w:rsidRPr="00CF6401">
        <w:rPr>
          <w:sz w:val="28"/>
          <w:szCs w:val="28"/>
        </w:rPr>
        <w:t xml:space="preserve">word regarding health and wellness. </w:t>
      </w:r>
      <w:r w:rsidRPr="00CF6401">
        <w:rPr>
          <w:sz w:val="28"/>
          <w:szCs w:val="28"/>
        </w:rPr>
        <w:t>But what is kombucha</w:t>
      </w:r>
      <w:r w:rsidR="002A0DC2">
        <w:rPr>
          <w:sz w:val="28"/>
          <w:szCs w:val="28"/>
        </w:rPr>
        <w:t>,</w:t>
      </w:r>
      <w:r w:rsidRPr="00CF6401">
        <w:rPr>
          <w:sz w:val="28"/>
          <w:szCs w:val="28"/>
        </w:rPr>
        <w:t xml:space="preserve"> and why is it so good for your gut? Kombu</w:t>
      </w:r>
      <w:r w:rsidR="002A0DC2">
        <w:rPr>
          <w:sz w:val="28"/>
          <w:szCs w:val="28"/>
        </w:rPr>
        <w:t>cha is a fermented tea that</w:t>
      </w:r>
      <w:r w:rsidRPr="00CF6401">
        <w:rPr>
          <w:sz w:val="28"/>
          <w:szCs w:val="28"/>
        </w:rPr>
        <w:t xml:space="preserve"> has been consumed for centuries for its health benefits</w:t>
      </w:r>
      <w:r w:rsidR="0024571A" w:rsidRPr="00CF6401">
        <w:rPr>
          <w:sz w:val="28"/>
          <w:szCs w:val="28"/>
        </w:rPr>
        <w:t xml:space="preserve"> and is thought to have originated in China</w:t>
      </w:r>
      <w:r w:rsidR="00EB73FC" w:rsidRPr="00CF6401">
        <w:rPr>
          <w:sz w:val="28"/>
          <w:szCs w:val="28"/>
        </w:rPr>
        <w:t xml:space="preserve"> (1)</w:t>
      </w:r>
      <w:r w:rsidRPr="00CF6401">
        <w:rPr>
          <w:sz w:val="28"/>
          <w:szCs w:val="28"/>
        </w:rPr>
        <w:t>.</w:t>
      </w:r>
    </w:p>
    <w:p w:rsidR="0024571A" w:rsidRPr="00CF6401" w:rsidRDefault="00DE4A96" w:rsidP="00624A91">
      <w:pPr>
        <w:jc w:val="both"/>
        <w:rPr>
          <w:sz w:val="28"/>
          <w:szCs w:val="28"/>
        </w:rPr>
      </w:pPr>
      <w:r w:rsidRPr="00CF6401">
        <w:rPr>
          <w:sz w:val="28"/>
          <w:szCs w:val="28"/>
        </w:rPr>
        <w:t xml:space="preserve">Kombucha is a fermented beverage made from sweetened tea. It is typically flavoured with fruits, herbs, or spices and has a slightly acidic taste. </w:t>
      </w:r>
      <w:r w:rsidR="0024571A" w:rsidRPr="00CF6401">
        <w:rPr>
          <w:sz w:val="28"/>
          <w:szCs w:val="28"/>
        </w:rPr>
        <w:t xml:space="preserve"> You can buy it already fermented from the store. However, if you drink it on a regular basis, it can turn out to be quite costly, being between $3 and $5 a bottle. </w:t>
      </w:r>
      <w:r w:rsidR="002A0DC2">
        <w:rPr>
          <w:sz w:val="28"/>
          <w:szCs w:val="28"/>
        </w:rPr>
        <w:t>This is due to its</w:t>
      </w:r>
      <w:r w:rsidR="0093121B" w:rsidRPr="00CF6401">
        <w:rPr>
          <w:sz w:val="28"/>
          <w:szCs w:val="28"/>
        </w:rPr>
        <w:t xml:space="preserve"> being labour</w:t>
      </w:r>
      <w:r w:rsidR="002A0DC2">
        <w:rPr>
          <w:sz w:val="28"/>
          <w:szCs w:val="28"/>
        </w:rPr>
        <w:t>-</w:t>
      </w:r>
      <w:r w:rsidR="0093121B" w:rsidRPr="00CF6401">
        <w:rPr>
          <w:sz w:val="28"/>
          <w:szCs w:val="28"/>
        </w:rPr>
        <w:t>intensive to produce</w:t>
      </w:r>
      <w:r w:rsidR="002A0DC2">
        <w:rPr>
          <w:sz w:val="28"/>
          <w:szCs w:val="28"/>
        </w:rPr>
        <w:t>,</w:t>
      </w:r>
      <w:r w:rsidR="0093121B" w:rsidRPr="00CF6401">
        <w:rPr>
          <w:sz w:val="28"/>
          <w:szCs w:val="28"/>
        </w:rPr>
        <w:t xml:space="preserve"> and it can take from several days to a few weeks to ferment and be ready to drink</w:t>
      </w:r>
      <w:r w:rsidR="00EB73FC" w:rsidRPr="00CF6401">
        <w:rPr>
          <w:sz w:val="28"/>
          <w:szCs w:val="28"/>
        </w:rPr>
        <w:t xml:space="preserve"> (1). </w:t>
      </w:r>
      <w:r w:rsidR="0024571A" w:rsidRPr="00CF6401">
        <w:rPr>
          <w:sz w:val="28"/>
          <w:szCs w:val="28"/>
        </w:rPr>
        <w:t xml:space="preserve"> The good news is that it is possible to make it at home, which is a much more cost effective way of having this delicious fermented tea on hand whenever you want. </w:t>
      </w:r>
    </w:p>
    <w:p w:rsidR="00A5139E" w:rsidRPr="00CF6401" w:rsidRDefault="00DE4A96" w:rsidP="00624A91">
      <w:pPr>
        <w:jc w:val="both"/>
        <w:rPr>
          <w:sz w:val="28"/>
          <w:szCs w:val="28"/>
        </w:rPr>
      </w:pPr>
      <w:r w:rsidRPr="00CF6401">
        <w:rPr>
          <w:sz w:val="28"/>
          <w:szCs w:val="28"/>
        </w:rPr>
        <w:t>The fermentation proce</w:t>
      </w:r>
      <w:r w:rsidR="002A0DC2">
        <w:rPr>
          <w:sz w:val="28"/>
          <w:szCs w:val="28"/>
        </w:rPr>
        <w:t>ss is started with a SCOBY, or symbiotic culture of b</w:t>
      </w:r>
      <w:r w:rsidRPr="00CF6401">
        <w:rPr>
          <w:sz w:val="28"/>
          <w:szCs w:val="28"/>
        </w:rPr>
        <w:t xml:space="preserve">acteria and </w:t>
      </w:r>
      <w:r w:rsidR="002A0DC2">
        <w:rPr>
          <w:sz w:val="28"/>
          <w:szCs w:val="28"/>
        </w:rPr>
        <w:t>y</w:t>
      </w:r>
      <w:r w:rsidRPr="00CF6401">
        <w:rPr>
          <w:sz w:val="28"/>
          <w:szCs w:val="28"/>
        </w:rPr>
        <w:t xml:space="preserve">east. </w:t>
      </w:r>
      <w:r w:rsidR="009F60C5" w:rsidRPr="00CF6401">
        <w:rPr>
          <w:sz w:val="28"/>
          <w:szCs w:val="28"/>
        </w:rPr>
        <w:t xml:space="preserve">Each SCOBY is unique, but they usually contain </w:t>
      </w:r>
      <w:r w:rsidR="00B95DE9" w:rsidRPr="00CF6401">
        <w:rPr>
          <w:sz w:val="28"/>
          <w:szCs w:val="28"/>
        </w:rPr>
        <w:t>a similar profile of ye</w:t>
      </w:r>
      <w:r w:rsidR="009F60C5" w:rsidRPr="00CF6401">
        <w:rPr>
          <w:sz w:val="28"/>
          <w:szCs w:val="28"/>
        </w:rPr>
        <w:t xml:space="preserve">asts and bacteria.  </w:t>
      </w:r>
      <w:r w:rsidRPr="00CF6401">
        <w:rPr>
          <w:sz w:val="28"/>
          <w:szCs w:val="28"/>
        </w:rPr>
        <w:t>The SCOBY</w:t>
      </w:r>
      <w:r w:rsidR="00A5139E" w:rsidRPr="00CF6401">
        <w:rPr>
          <w:sz w:val="28"/>
          <w:szCs w:val="28"/>
        </w:rPr>
        <w:t xml:space="preserve"> </w:t>
      </w:r>
      <w:r w:rsidRPr="00CF6401">
        <w:rPr>
          <w:sz w:val="28"/>
          <w:szCs w:val="28"/>
        </w:rPr>
        <w:t>eats the sugar in the sweetened tea and produces enzymes and acids that give kombucha its unique flavour</w:t>
      </w:r>
      <w:r w:rsidR="00A5139E" w:rsidRPr="00CF6401">
        <w:rPr>
          <w:sz w:val="28"/>
          <w:szCs w:val="28"/>
        </w:rPr>
        <w:t xml:space="preserve"> and health benefits</w:t>
      </w:r>
      <w:r w:rsidRPr="00CF6401">
        <w:rPr>
          <w:sz w:val="28"/>
          <w:szCs w:val="28"/>
        </w:rPr>
        <w:t xml:space="preserve">. </w:t>
      </w:r>
      <w:r w:rsidR="00A5139E" w:rsidRPr="00CF6401">
        <w:rPr>
          <w:sz w:val="28"/>
          <w:szCs w:val="28"/>
        </w:rPr>
        <w:t xml:space="preserve">The SCOBY is a thin, pancake-like disc that </w:t>
      </w:r>
      <w:r w:rsidR="00AE2E25" w:rsidRPr="00CF6401">
        <w:rPr>
          <w:sz w:val="28"/>
          <w:szCs w:val="28"/>
        </w:rPr>
        <w:t>looks like opaque jelly</w:t>
      </w:r>
      <w:r w:rsidR="00A5139E" w:rsidRPr="00CF6401">
        <w:rPr>
          <w:sz w:val="28"/>
          <w:szCs w:val="28"/>
        </w:rPr>
        <w:t xml:space="preserve">. The SCOBY forms on the surface of the kombucha as it ferments. While it may look unappetizing, the SCOBY is </w:t>
      </w:r>
      <w:r w:rsidR="00AE2E25" w:rsidRPr="00CF6401">
        <w:rPr>
          <w:sz w:val="28"/>
          <w:szCs w:val="28"/>
        </w:rPr>
        <w:t xml:space="preserve">actually a colony of </w:t>
      </w:r>
      <w:r w:rsidR="00A5139E" w:rsidRPr="00CF6401">
        <w:rPr>
          <w:sz w:val="28"/>
          <w:szCs w:val="28"/>
        </w:rPr>
        <w:t xml:space="preserve">microbes </w:t>
      </w:r>
      <w:r w:rsidR="00B95DE9" w:rsidRPr="00CF6401">
        <w:rPr>
          <w:sz w:val="28"/>
          <w:szCs w:val="28"/>
        </w:rPr>
        <w:t xml:space="preserve">and </w:t>
      </w:r>
      <w:r w:rsidR="00A5139E" w:rsidRPr="00CF6401">
        <w:rPr>
          <w:sz w:val="28"/>
          <w:szCs w:val="28"/>
        </w:rPr>
        <w:t>is the key ingredient in kombucha</w:t>
      </w:r>
      <w:r w:rsidR="00AE2E25" w:rsidRPr="00CF6401">
        <w:rPr>
          <w:sz w:val="28"/>
          <w:szCs w:val="28"/>
        </w:rPr>
        <w:t xml:space="preserve"> and the reason it is so beneficial for the gut</w:t>
      </w:r>
      <w:r w:rsidR="00B95DE9" w:rsidRPr="00CF6401">
        <w:rPr>
          <w:sz w:val="28"/>
          <w:szCs w:val="28"/>
        </w:rPr>
        <w:t xml:space="preserve"> (2)</w:t>
      </w:r>
      <w:r w:rsidR="00A5139E" w:rsidRPr="00CF6401">
        <w:rPr>
          <w:sz w:val="28"/>
          <w:szCs w:val="28"/>
        </w:rPr>
        <w:t xml:space="preserve">. </w:t>
      </w:r>
    </w:p>
    <w:p w:rsidR="00B95DE9" w:rsidRPr="00CF6401" w:rsidRDefault="00DE4A96" w:rsidP="00624A91">
      <w:pPr>
        <w:jc w:val="both"/>
        <w:rPr>
          <w:sz w:val="28"/>
          <w:szCs w:val="28"/>
        </w:rPr>
      </w:pPr>
      <w:r w:rsidRPr="00CF6401">
        <w:rPr>
          <w:sz w:val="28"/>
          <w:szCs w:val="28"/>
        </w:rPr>
        <w:t xml:space="preserve">The fermentation process can take anywhere from 7 to 14 days, depending on the temperature and desired level of acidity. Once fermentation is complete, the kombucha can be bottled and refrigerated for up to 6 weeks. </w:t>
      </w:r>
      <w:r w:rsidR="00A5139E" w:rsidRPr="00CF6401">
        <w:rPr>
          <w:sz w:val="28"/>
          <w:szCs w:val="28"/>
        </w:rPr>
        <w:t>Making your own SCOBY is easy and only requires a few simple ingredients. Unfortunately, it is a little bit like the chicken and the egg scenario</w:t>
      </w:r>
      <w:r w:rsidR="00B95DE9" w:rsidRPr="00CF6401">
        <w:rPr>
          <w:sz w:val="28"/>
          <w:szCs w:val="28"/>
        </w:rPr>
        <w:t>,</w:t>
      </w:r>
      <w:r w:rsidR="00A5139E" w:rsidRPr="00CF6401">
        <w:rPr>
          <w:sz w:val="28"/>
          <w:szCs w:val="28"/>
        </w:rPr>
        <w:t xml:space="preserve"> as you need a SCOBY to make kombucha and kombucha to make a SCOBY. </w:t>
      </w:r>
    </w:p>
    <w:p w:rsidR="00A5139E" w:rsidRPr="00CF6401" w:rsidRDefault="00A5139E" w:rsidP="00624A91">
      <w:pPr>
        <w:jc w:val="both"/>
        <w:rPr>
          <w:sz w:val="28"/>
          <w:szCs w:val="28"/>
        </w:rPr>
      </w:pPr>
      <w:r w:rsidRPr="00CF6401">
        <w:rPr>
          <w:sz w:val="28"/>
          <w:szCs w:val="28"/>
        </w:rPr>
        <w:t>However, once you have made your own SCOBY</w:t>
      </w:r>
      <w:r w:rsidR="00094C48" w:rsidRPr="00CF6401">
        <w:rPr>
          <w:sz w:val="28"/>
          <w:szCs w:val="28"/>
        </w:rPr>
        <w:t>,</w:t>
      </w:r>
      <w:r w:rsidRPr="00CF6401">
        <w:rPr>
          <w:sz w:val="28"/>
          <w:szCs w:val="28"/>
        </w:rPr>
        <w:t xml:space="preserve"> a new layer is created with each new fermentation or brew. This can be </w:t>
      </w:r>
      <w:r w:rsidR="0024571A" w:rsidRPr="00CF6401">
        <w:rPr>
          <w:sz w:val="28"/>
          <w:szCs w:val="28"/>
        </w:rPr>
        <w:t xml:space="preserve">removed and </w:t>
      </w:r>
      <w:r w:rsidRPr="00CF6401">
        <w:rPr>
          <w:sz w:val="28"/>
          <w:szCs w:val="28"/>
        </w:rPr>
        <w:t xml:space="preserve">used to make </w:t>
      </w:r>
      <w:r w:rsidR="00094C48" w:rsidRPr="00CF6401">
        <w:rPr>
          <w:sz w:val="28"/>
          <w:szCs w:val="28"/>
        </w:rPr>
        <w:t>another separate fermentation</w:t>
      </w:r>
      <w:r w:rsidR="0024571A" w:rsidRPr="00CF6401">
        <w:rPr>
          <w:sz w:val="28"/>
          <w:szCs w:val="28"/>
        </w:rPr>
        <w:t>. Alternatively,</w:t>
      </w:r>
      <w:r w:rsidR="00094C48" w:rsidRPr="00CF6401">
        <w:rPr>
          <w:sz w:val="28"/>
          <w:szCs w:val="28"/>
        </w:rPr>
        <w:t xml:space="preserve"> you can give the additional layer</w:t>
      </w:r>
      <w:r w:rsidR="003A6CA5">
        <w:rPr>
          <w:sz w:val="28"/>
          <w:szCs w:val="28"/>
        </w:rPr>
        <w:t xml:space="preserve"> to friends or family</w:t>
      </w:r>
      <w:r w:rsidRPr="00CF6401">
        <w:rPr>
          <w:sz w:val="28"/>
          <w:szCs w:val="28"/>
        </w:rPr>
        <w:t xml:space="preserve"> so t</w:t>
      </w:r>
      <w:r w:rsidR="003A6CA5">
        <w:rPr>
          <w:sz w:val="28"/>
          <w:szCs w:val="28"/>
        </w:rPr>
        <w:t>hey too</w:t>
      </w:r>
      <w:r w:rsidRPr="00CF6401">
        <w:rPr>
          <w:sz w:val="28"/>
          <w:szCs w:val="28"/>
        </w:rPr>
        <w:t xml:space="preserve"> can take advantage of the health benefits of kombucha.</w:t>
      </w:r>
      <w:r w:rsidR="0024571A" w:rsidRPr="00CF6401">
        <w:rPr>
          <w:sz w:val="28"/>
          <w:szCs w:val="28"/>
        </w:rPr>
        <w:t xml:space="preserve"> The best part is that once you have a SCOBY,</w:t>
      </w:r>
      <w:r w:rsidR="00094C48" w:rsidRPr="00CF6401">
        <w:rPr>
          <w:sz w:val="28"/>
          <w:szCs w:val="28"/>
        </w:rPr>
        <w:t xml:space="preserve"> as long as you take care of it, it could</w:t>
      </w:r>
      <w:r w:rsidR="0024571A" w:rsidRPr="00CF6401">
        <w:rPr>
          <w:sz w:val="28"/>
          <w:szCs w:val="28"/>
        </w:rPr>
        <w:t xml:space="preserve"> last a lifetime. </w:t>
      </w:r>
    </w:p>
    <w:p w:rsidR="00A5139E" w:rsidRPr="00CF6401" w:rsidRDefault="00A5139E" w:rsidP="00624A91">
      <w:pPr>
        <w:jc w:val="both"/>
        <w:rPr>
          <w:sz w:val="28"/>
          <w:szCs w:val="28"/>
        </w:rPr>
      </w:pPr>
      <w:r w:rsidRPr="00CF6401">
        <w:rPr>
          <w:sz w:val="28"/>
          <w:szCs w:val="28"/>
        </w:rPr>
        <w:t xml:space="preserve">To make a SCOBY, you will need: 1 cup of unflavoured kombucha, </w:t>
      </w:r>
      <w:r w:rsidR="002F7E85" w:rsidRPr="00CF6401">
        <w:rPr>
          <w:sz w:val="28"/>
          <w:szCs w:val="28"/>
        </w:rPr>
        <w:t>4 cups of boiling water, 1/2</w:t>
      </w:r>
      <w:r w:rsidRPr="00CF6401">
        <w:rPr>
          <w:sz w:val="28"/>
          <w:szCs w:val="28"/>
        </w:rPr>
        <w:t xml:space="preserve"> cup of sugar, </w:t>
      </w:r>
      <w:r w:rsidR="002F7E85" w:rsidRPr="00CF6401">
        <w:rPr>
          <w:sz w:val="28"/>
          <w:szCs w:val="28"/>
        </w:rPr>
        <w:t>4</w:t>
      </w:r>
      <w:r w:rsidRPr="00CF6401">
        <w:rPr>
          <w:sz w:val="28"/>
          <w:szCs w:val="28"/>
        </w:rPr>
        <w:t xml:space="preserve"> tea bag</w:t>
      </w:r>
      <w:r w:rsidR="002F7E85" w:rsidRPr="00CF6401">
        <w:rPr>
          <w:sz w:val="28"/>
          <w:szCs w:val="28"/>
        </w:rPr>
        <w:t>s</w:t>
      </w:r>
      <w:r w:rsidRPr="00CF6401">
        <w:rPr>
          <w:sz w:val="28"/>
          <w:szCs w:val="28"/>
        </w:rPr>
        <w:t xml:space="preserve"> </w:t>
      </w:r>
      <w:r w:rsidR="002F7E85" w:rsidRPr="00CF6401">
        <w:rPr>
          <w:sz w:val="28"/>
          <w:szCs w:val="28"/>
        </w:rPr>
        <w:t xml:space="preserve">(green or black tea is fine) </w:t>
      </w:r>
      <w:r w:rsidRPr="00CF6401">
        <w:rPr>
          <w:sz w:val="28"/>
          <w:szCs w:val="28"/>
        </w:rPr>
        <w:t>or 1 tablespoon of loose tea leaves,</w:t>
      </w:r>
      <w:r w:rsidR="002A0DC2">
        <w:rPr>
          <w:sz w:val="28"/>
          <w:szCs w:val="28"/>
        </w:rPr>
        <w:t xml:space="preserve"> and</w:t>
      </w:r>
      <w:r w:rsidRPr="00CF6401">
        <w:rPr>
          <w:sz w:val="28"/>
          <w:szCs w:val="28"/>
        </w:rPr>
        <w:t xml:space="preserve"> a clean </w:t>
      </w:r>
      <w:r w:rsidR="002F7E85" w:rsidRPr="00CF6401">
        <w:rPr>
          <w:sz w:val="28"/>
          <w:szCs w:val="28"/>
        </w:rPr>
        <w:t xml:space="preserve">half gallon </w:t>
      </w:r>
      <w:r w:rsidRPr="00CF6401">
        <w:rPr>
          <w:sz w:val="28"/>
          <w:szCs w:val="28"/>
        </w:rPr>
        <w:t>glass jar</w:t>
      </w:r>
      <w:r w:rsidR="002F7E85" w:rsidRPr="00CF6401">
        <w:rPr>
          <w:sz w:val="28"/>
          <w:szCs w:val="28"/>
        </w:rPr>
        <w:t>.</w:t>
      </w:r>
    </w:p>
    <w:p w:rsidR="00094C48" w:rsidRPr="00CF6401" w:rsidRDefault="000620EC" w:rsidP="00624A91">
      <w:pPr>
        <w:pStyle w:val="ListParagraph"/>
        <w:numPr>
          <w:ilvl w:val="0"/>
          <w:numId w:val="1"/>
        </w:numPr>
        <w:jc w:val="both"/>
        <w:rPr>
          <w:sz w:val="28"/>
          <w:szCs w:val="28"/>
        </w:rPr>
      </w:pPr>
      <w:r w:rsidRPr="00CF6401">
        <w:rPr>
          <w:sz w:val="28"/>
          <w:szCs w:val="28"/>
        </w:rPr>
        <w:t>Put the sugar and water i</w:t>
      </w:r>
      <w:r w:rsidR="002A0DC2">
        <w:rPr>
          <w:sz w:val="28"/>
          <w:szCs w:val="28"/>
        </w:rPr>
        <w:t xml:space="preserve">n a saucepan, bring to the boil, </w:t>
      </w:r>
      <w:r w:rsidRPr="00CF6401">
        <w:rPr>
          <w:sz w:val="28"/>
          <w:szCs w:val="28"/>
        </w:rPr>
        <w:t xml:space="preserve">and stir until the sugar dissolves. </w:t>
      </w:r>
    </w:p>
    <w:p w:rsidR="00094C48" w:rsidRPr="00CF6401" w:rsidRDefault="000620EC" w:rsidP="00624A91">
      <w:pPr>
        <w:pStyle w:val="ListParagraph"/>
        <w:numPr>
          <w:ilvl w:val="0"/>
          <w:numId w:val="1"/>
        </w:numPr>
        <w:jc w:val="both"/>
        <w:rPr>
          <w:sz w:val="28"/>
          <w:szCs w:val="28"/>
        </w:rPr>
      </w:pPr>
      <w:r w:rsidRPr="00CF6401">
        <w:rPr>
          <w:sz w:val="28"/>
          <w:szCs w:val="28"/>
        </w:rPr>
        <w:t xml:space="preserve">Once it has boiled, add the tea bags and allow </w:t>
      </w:r>
      <w:r w:rsidR="001920B5" w:rsidRPr="00CF6401">
        <w:rPr>
          <w:sz w:val="28"/>
          <w:szCs w:val="28"/>
        </w:rPr>
        <w:t xml:space="preserve">it </w:t>
      </w:r>
      <w:r w:rsidRPr="00CF6401">
        <w:rPr>
          <w:sz w:val="28"/>
          <w:szCs w:val="28"/>
        </w:rPr>
        <w:t xml:space="preserve">to cool. </w:t>
      </w:r>
    </w:p>
    <w:p w:rsidR="00094C48" w:rsidRPr="00CF6401" w:rsidRDefault="000620EC" w:rsidP="00624A91">
      <w:pPr>
        <w:pStyle w:val="ListParagraph"/>
        <w:numPr>
          <w:ilvl w:val="0"/>
          <w:numId w:val="1"/>
        </w:numPr>
        <w:jc w:val="both"/>
        <w:rPr>
          <w:sz w:val="28"/>
          <w:szCs w:val="28"/>
        </w:rPr>
      </w:pPr>
      <w:r w:rsidRPr="00CF6401">
        <w:rPr>
          <w:sz w:val="28"/>
          <w:szCs w:val="28"/>
        </w:rPr>
        <w:t xml:space="preserve">Once it reaches room temperature, </w:t>
      </w:r>
      <w:r w:rsidR="00616E95" w:rsidRPr="00CF6401">
        <w:rPr>
          <w:sz w:val="28"/>
          <w:szCs w:val="28"/>
        </w:rPr>
        <w:t xml:space="preserve">remove the tea bags and </w:t>
      </w:r>
      <w:r w:rsidRPr="00CF6401">
        <w:rPr>
          <w:sz w:val="28"/>
          <w:szCs w:val="28"/>
        </w:rPr>
        <w:t>pour it into the glass jar along with the kombucha. Make sure the water and sugar mixture is cool enough</w:t>
      </w:r>
      <w:r w:rsidR="001920B5" w:rsidRPr="00CF6401">
        <w:rPr>
          <w:sz w:val="28"/>
          <w:szCs w:val="28"/>
        </w:rPr>
        <w:t>,</w:t>
      </w:r>
      <w:r w:rsidRPr="00CF6401">
        <w:rPr>
          <w:sz w:val="28"/>
          <w:szCs w:val="28"/>
        </w:rPr>
        <w:t xml:space="preserve"> as hot water will kill off the bacteria already in the kombucha</w:t>
      </w:r>
      <w:r w:rsidR="001920B5" w:rsidRPr="00CF6401">
        <w:rPr>
          <w:sz w:val="28"/>
          <w:szCs w:val="28"/>
        </w:rPr>
        <w:t xml:space="preserve"> and a SCOBY will not be produced</w:t>
      </w:r>
      <w:r w:rsidRPr="00CF6401">
        <w:rPr>
          <w:sz w:val="28"/>
          <w:szCs w:val="28"/>
        </w:rPr>
        <w:t xml:space="preserve">. </w:t>
      </w:r>
    </w:p>
    <w:p w:rsidR="000620EC" w:rsidRPr="00CF6401" w:rsidRDefault="000620EC" w:rsidP="00624A91">
      <w:pPr>
        <w:pStyle w:val="ListParagraph"/>
        <w:numPr>
          <w:ilvl w:val="0"/>
          <w:numId w:val="1"/>
        </w:numPr>
        <w:jc w:val="both"/>
        <w:rPr>
          <w:sz w:val="28"/>
          <w:szCs w:val="28"/>
        </w:rPr>
      </w:pPr>
      <w:r w:rsidRPr="00CF6401">
        <w:rPr>
          <w:sz w:val="28"/>
          <w:szCs w:val="28"/>
        </w:rPr>
        <w:t xml:space="preserve">Top up with cool water. </w:t>
      </w:r>
    </w:p>
    <w:p w:rsidR="00094C48" w:rsidRPr="00CF6401" w:rsidRDefault="000620EC" w:rsidP="00624A91">
      <w:pPr>
        <w:pStyle w:val="ListParagraph"/>
        <w:numPr>
          <w:ilvl w:val="0"/>
          <w:numId w:val="1"/>
        </w:numPr>
        <w:jc w:val="both"/>
        <w:rPr>
          <w:sz w:val="28"/>
          <w:szCs w:val="28"/>
        </w:rPr>
      </w:pPr>
      <w:r w:rsidRPr="00CF6401">
        <w:rPr>
          <w:sz w:val="28"/>
          <w:szCs w:val="28"/>
        </w:rPr>
        <w:t>Cover the jar with filter paper, paper towels</w:t>
      </w:r>
      <w:r w:rsidR="002A0DC2">
        <w:rPr>
          <w:sz w:val="28"/>
          <w:szCs w:val="28"/>
        </w:rPr>
        <w:t>,</w:t>
      </w:r>
      <w:r w:rsidRPr="00CF6401">
        <w:rPr>
          <w:sz w:val="28"/>
          <w:szCs w:val="28"/>
        </w:rPr>
        <w:t xml:space="preserve"> or muslin and secure with string or a rubber band. Leave the jar to stand, undisturbed, at room temperature, out of direct sunlight, but not in the dark. </w:t>
      </w:r>
    </w:p>
    <w:p w:rsidR="001920B5" w:rsidRPr="00CF6401" w:rsidRDefault="000620EC" w:rsidP="00624A91">
      <w:pPr>
        <w:pStyle w:val="ListParagraph"/>
        <w:numPr>
          <w:ilvl w:val="0"/>
          <w:numId w:val="1"/>
        </w:numPr>
        <w:jc w:val="both"/>
        <w:rPr>
          <w:sz w:val="28"/>
          <w:szCs w:val="28"/>
        </w:rPr>
      </w:pPr>
      <w:r w:rsidRPr="00CF6401">
        <w:rPr>
          <w:sz w:val="28"/>
          <w:szCs w:val="28"/>
        </w:rPr>
        <w:t>After a few days, carefully remove the cover</w:t>
      </w:r>
      <w:r w:rsidR="001920B5" w:rsidRPr="00CF6401">
        <w:rPr>
          <w:sz w:val="28"/>
          <w:szCs w:val="28"/>
        </w:rPr>
        <w:t xml:space="preserve"> to check progress</w:t>
      </w:r>
      <w:r w:rsidRPr="00CF6401">
        <w:rPr>
          <w:sz w:val="28"/>
          <w:szCs w:val="28"/>
        </w:rPr>
        <w:t xml:space="preserve">. You </w:t>
      </w:r>
      <w:r w:rsidR="001920B5" w:rsidRPr="00CF6401">
        <w:rPr>
          <w:sz w:val="28"/>
          <w:szCs w:val="28"/>
        </w:rPr>
        <w:t>should</w:t>
      </w:r>
      <w:r w:rsidRPr="00CF6401">
        <w:rPr>
          <w:sz w:val="28"/>
          <w:szCs w:val="28"/>
        </w:rPr>
        <w:t xml:space="preserve"> notice bubbles on the top of the mixture.</w:t>
      </w:r>
      <w:r w:rsidR="001920B5" w:rsidRPr="00CF6401">
        <w:rPr>
          <w:sz w:val="28"/>
          <w:szCs w:val="28"/>
        </w:rPr>
        <w:t xml:space="preserve"> Replace the cover. </w:t>
      </w:r>
      <w:r w:rsidRPr="00CF6401">
        <w:rPr>
          <w:sz w:val="28"/>
          <w:szCs w:val="28"/>
        </w:rPr>
        <w:t xml:space="preserve"> </w:t>
      </w:r>
    </w:p>
    <w:p w:rsidR="000620EC" w:rsidRPr="00CF6401" w:rsidRDefault="000620EC" w:rsidP="00624A91">
      <w:pPr>
        <w:pStyle w:val="ListParagraph"/>
        <w:numPr>
          <w:ilvl w:val="0"/>
          <w:numId w:val="1"/>
        </w:numPr>
        <w:jc w:val="both"/>
        <w:rPr>
          <w:sz w:val="28"/>
          <w:szCs w:val="28"/>
        </w:rPr>
      </w:pPr>
      <w:r w:rsidRPr="00CF6401">
        <w:rPr>
          <w:sz w:val="28"/>
          <w:szCs w:val="28"/>
        </w:rPr>
        <w:t>After approximately two to four weeks</w:t>
      </w:r>
      <w:r w:rsidR="00094C48" w:rsidRPr="00CF6401">
        <w:rPr>
          <w:sz w:val="28"/>
          <w:szCs w:val="28"/>
        </w:rPr>
        <w:t>,</w:t>
      </w:r>
      <w:r w:rsidRPr="00CF6401">
        <w:rPr>
          <w:sz w:val="28"/>
          <w:szCs w:val="28"/>
        </w:rPr>
        <w:t xml:space="preserve"> the SCOBY should start to develop on the surface. It will lo</w:t>
      </w:r>
      <w:r w:rsidR="00094C48" w:rsidRPr="00CF6401">
        <w:rPr>
          <w:sz w:val="28"/>
          <w:szCs w:val="28"/>
        </w:rPr>
        <w:t>ok like a very thin jellyfish. W</w:t>
      </w:r>
      <w:r w:rsidRPr="00CF6401">
        <w:rPr>
          <w:sz w:val="28"/>
          <w:szCs w:val="28"/>
        </w:rPr>
        <w:t>ait until it is approximately a quarter inch thick. Then you have a viable SCOBY.</w:t>
      </w:r>
    </w:p>
    <w:p w:rsidR="001920B5" w:rsidRPr="00CF6401" w:rsidRDefault="00616E95" w:rsidP="00624A91">
      <w:pPr>
        <w:jc w:val="both"/>
        <w:rPr>
          <w:sz w:val="28"/>
          <w:szCs w:val="28"/>
        </w:rPr>
      </w:pPr>
      <w:r w:rsidRPr="00CF6401">
        <w:rPr>
          <w:sz w:val="28"/>
          <w:szCs w:val="28"/>
        </w:rPr>
        <w:t xml:space="preserve">Now </w:t>
      </w:r>
      <w:r w:rsidR="002A0DC2">
        <w:rPr>
          <w:sz w:val="28"/>
          <w:szCs w:val="28"/>
        </w:rPr>
        <w:t xml:space="preserve">that </w:t>
      </w:r>
      <w:r w:rsidRPr="00CF6401">
        <w:rPr>
          <w:sz w:val="28"/>
          <w:szCs w:val="28"/>
        </w:rPr>
        <w:t>you have a SCOBY</w:t>
      </w:r>
      <w:r w:rsidR="002A0DC2">
        <w:rPr>
          <w:sz w:val="28"/>
          <w:szCs w:val="28"/>
        </w:rPr>
        <w:t>,</w:t>
      </w:r>
      <w:r w:rsidRPr="00CF6401">
        <w:rPr>
          <w:sz w:val="28"/>
          <w:szCs w:val="28"/>
        </w:rPr>
        <w:t xml:space="preserve"> you can start mak</w:t>
      </w:r>
      <w:r w:rsidR="001920B5" w:rsidRPr="00CF6401">
        <w:rPr>
          <w:sz w:val="28"/>
          <w:szCs w:val="28"/>
        </w:rPr>
        <w:t>ing your own kombucha. To do so:</w:t>
      </w:r>
      <w:r w:rsidRPr="00CF6401">
        <w:rPr>
          <w:sz w:val="28"/>
          <w:szCs w:val="28"/>
        </w:rPr>
        <w:t xml:space="preserve"> </w:t>
      </w:r>
    </w:p>
    <w:p w:rsidR="001920B5" w:rsidRPr="00CF6401" w:rsidRDefault="001920B5" w:rsidP="00624A91">
      <w:pPr>
        <w:pStyle w:val="ListParagraph"/>
        <w:numPr>
          <w:ilvl w:val="0"/>
          <w:numId w:val="3"/>
        </w:numPr>
        <w:jc w:val="both"/>
        <w:rPr>
          <w:sz w:val="28"/>
          <w:szCs w:val="28"/>
        </w:rPr>
      </w:pPr>
      <w:r w:rsidRPr="00CF6401">
        <w:rPr>
          <w:sz w:val="28"/>
          <w:szCs w:val="28"/>
        </w:rPr>
        <w:t>R</w:t>
      </w:r>
      <w:r w:rsidR="00616E95" w:rsidRPr="00CF6401">
        <w:rPr>
          <w:sz w:val="28"/>
          <w:szCs w:val="28"/>
        </w:rPr>
        <w:t>epea</w:t>
      </w:r>
      <w:r w:rsidRPr="00CF6401">
        <w:rPr>
          <w:sz w:val="28"/>
          <w:szCs w:val="28"/>
        </w:rPr>
        <w:t>t steps 1 to 3 above</w:t>
      </w:r>
      <w:r w:rsidR="002A0DC2">
        <w:rPr>
          <w:sz w:val="28"/>
          <w:szCs w:val="28"/>
        </w:rPr>
        <w:t>,</w:t>
      </w:r>
      <w:r w:rsidRPr="00CF6401">
        <w:rPr>
          <w:sz w:val="28"/>
          <w:szCs w:val="28"/>
        </w:rPr>
        <w:t xml:space="preserve"> but </w:t>
      </w:r>
      <w:r w:rsidR="002A0DC2">
        <w:rPr>
          <w:sz w:val="28"/>
          <w:szCs w:val="28"/>
        </w:rPr>
        <w:t>use</w:t>
      </w:r>
      <w:r w:rsidRPr="00CF6401">
        <w:rPr>
          <w:sz w:val="28"/>
          <w:szCs w:val="28"/>
        </w:rPr>
        <w:t xml:space="preserve"> the SCOBY </w:t>
      </w:r>
      <w:r w:rsidR="00616E95" w:rsidRPr="00CF6401">
        <w:rPr>
          <w:sz w:val="28"/>
          <w:szCs w:val="28"/>
        </w:rPr>
        <w:t xml:space="preserve">instead </w:t>
      </w:r>
      <w:r w:rsidRPr="00CF6401">
        <w:rPr>
          <w:sz w:val="28"/>
          <w:szCs w:val="28"/>
        </w:rPr>
        <w:t>of kombucha. If                                                                                                                                one of the surfaces</w:t>
      </w:r>
      <w:r w:rsidR="00616E95" w:rsidRPr="00CF6401">
        <w:rPr>
          <w:sz w:val="28"/>
          <w:szCs w:val="28"/>
        </w:rPr>
        <w:t xml:space="preserve"> is noti</w:t>
      </w:r>
      <w:r w:rsidRPr="00CF6401">
        <w:rPr>
          <w:sz w:val="28"/>
          <w:szCs w:val="28"/>
        </w:rPr>
        <w:t xml:space="preserve">ceably paler than the other, put </w:t>
      </w:r>
      <w:r w:rsidR="002A0DC2">
        <w:rPr>
          <w:sz w:val="28"/>
          <w:szCs w:val="28"/>
        </w:rPr>
        <w:t xml:space="preserve">it </w:t>
      </w:r>
      <w:r w:rsidRPr="00CF6401">
        <w:rPr>
          <w:sz w:val="28"/>
          <w:szCs w:val="28"/>
        </w:rPr>
        <w:t>into the liquor with this surface</w:t>
      </w:r>
      <w:r w:rsidR="00616E95" w:rsidRPr="00CF6401">
        <w:rPr>
          <w:sz w:val="28"/>
          <w:szCs w:val="28"/>
        </w:rPr>
        <w:t xml:space="preserve"> facing upwards.  The SCOBY may sink but, ideally, should float. </w:t>
      </w:r>
    </w:p>
    <w:p w:rsidR="001920B5" w:rsidRPr="00CF6401" w:rsidRDefault="00616E95" w:rsidP="00624A91">
      <w:pPr>
        <w:pStyle w:val="ListParagraph"/>
        <w:numPr>
          <w:ilvl w:val="0"/>
          <w:numId w:val="3"/>
        </w:numPr>
        <w:jc w:val="both"/>
        <w:rPr>
          <w:sz w:val="28"/>
          <w:szCs w:val="28"/>
        </w:rPr>
      </w:pPr>
      <w:r w:rsidRPr="00CF6401">
        <w:rPr>
          <w:sz w:val="28"/>
          <w:szCs w:val="28"/>
        </w:rPr>
        <w:t xml:space="preserve">Cover the jar and store in an airing cupboard or at room temperature for six to fourteen days. </w:t>
      </w:r>
    </w:p>
    <w:p w:rsidR="001920B5" w:rsidRPr="00CF6401" w:rsidRDefault="001920B5" w:rsidP="00624A91">
      <w:pPr>
        <w:pStyle w:val="ListParagraph"/>
        <w:numPr>
          <w:ilvl w:val="0"/>
          <w:numId w:val="3"/>
        </w:numPr>
        <w:jc w:val="both"/>
        <w:rPr>
          <w:sz w:val="28"/>
          <w:szCs w:val="28"/>
        </w:rPr>
      </w:pPr>
      <w:r w:rsidRPr="00CF6401">
        <w:rPr>
          <w:sz w:val="28"/>
          <w:szCs w:val="28"/>
        </w:rPr>
        <w:t xml:space="preserve">After day six, then every couple of days, </w:t>
      </w:r>
      <w:r w:rsidR="00616E95" w:rsidRPr="00CF6401">
        <w:rPr>
          <w:sz w:val="28"/>
          <w:szCs w:val="28"/>
        </w:rPr>
        <w:t xml:space="preserve">check when the kombucha is ready </w:t>
      </w:r>
      <w:r w:rsidRPr="00CF6401">
        <w:rPr>
          <w:sz w:val="28"/>
          <w:szCs w:val="28"/>
        </w:rPr>
        <w:t>by tasting</w:t>
      </w:r>
      <w:r w:rsidR="00616E95" w:rsidRPr="00CF6401">
        <w:rPr>
          <w:sz w:val="28"/>
          <w:szCs w:val="28"/>
        </w:rPr>
        <w:t xml:space="preserve"> a small amount of kombucha</w:t>
      </w:r>
      <w:r w:rsidRPr="00CF6401">
        <w:rPr>
          <w:sz w:val="28"/>
          <w:szCs w:val="28"/>
        </w:rPr>
        <w:t>.</w:t>
      </w:r>
      <w:r w:rsidR="00616E95" w:rsidRPr="00CF6401">
        <w:rPr>
          <w:sz w:val="28"/>
          <w:szCs w:val="28"/>
        </w:rPr>
        <w:t xml:space="preserve"> If it no </w:t>
      </w:r>
      <w:r w:rsidR="002A0DC2">
        <w:rPr>
          <w:sz w:val="28"/>
          <w:szCs w:val="28"/>
        </w:rPr>
        <w:t>longer tastes like tea</w:t>
      </w:r>
      <w:r w:rsidRPr="00CF6401">
        <w:rPr>
          <w:sz w:val="28"/>
          <w:szCs w:val="28"/>
        </w:rPr>
        <w:t xml:space="preserve"> and has a</w:t>
      </w:r>
      <w:r w:rsidR="00616E95" w:rsidRPr="00CF6401">
        <w:rPr>
          <w:sz w:val="28"/>
          <w:szCs w:val="28"/>
        </w:rPr>
        <w:t xml:space="preserve"> fruity </w:t>
      </w:r>
      <w:r w:rsidR="002A0DC2">
        <w:rPr>
          <w:sz w:val="28"/>
          <w:szCs w:val="28"/>
        </w:rPr>
        <w:t>taste,</w:t>
      </w:r>
      <w:r w:rsidRPr="00CF6401">
        <w:rPr>
          <w:sz w:val="28"/>
          <w:szCs w:val="28"/>
        </w:rPr>
        <w:t xml:space="preserve"> </w:t>
      </w:r>
      <w:r w:rsidR="00616E95" w:rsidRPr="00CF6401">
        <w:rPr>
          <w:sz w:val="28"/>
          <w:szCs w:val="28"/>
        </w:rPr>
        <w:t xml:space="preserve">it is ready. The kombucha will also be slightly cloudy. </w:t>
      </w:r>
    </w:p>
    <w:p w:rsidR="001920B5" w:rsidRPr="00CF6401" w:rsidRDefault="00616E95" w:rsidP="00624A91">
      <w:pPr>
        <w:pStyle w:val="ListParagraph"/>
        <w:numPr>
          <w:ilvl w:val="0"/>
          <w:numId w:val="3"/>
        </w:numPr>
        <w:jc w:val="both"/>
        <w:rPr>
          <w:sz w:val="28"/>
          <w:szCs w:val="28"/>
        </w:rPr>
      </w:pPr>
      <w:r w:rsidRPr="00CF6401">
        <w:rPr>
          <w:sz w:val="28"/>
          <w:szCs w:val="28"/>
        </w:rPr>
        <w:t>When it is ready</w:t>
      </w:r>
      <w:r w:rsidR="002A0DC2">
        <w:rPr>
          <w:sz w:val="28"/>
          <w:szCs w:val="28"/>
        </w:rPr>
        <w:t>,</w:t>
      </w:r>
      <w:r w:rsidRPr="00CF6401">
        <w:rPr>
          <w:sz w:val="28"/>
          <w:szCs w:val="28"/>
        </w:rPr>
        <w:t xml:space="preserve"> decant the kombucha into another glass jar or </w:t>
      </w:r>
      <w:r w:rsidR="001920B5" w:rsidRPr="00CF6401">
        <w:rPr>
          <w:sz w:val="28"/>
          <w:szCs w:val="28"/>
        </w:rPr>
        <w:t xml:space="preserve">bottle. Seal with a lid. </w:t>
      </w:r>
    </w:p>
    <w:p w:rsidR="00616E95" w:rsidRPr="00CF6401" w:rsidRDefault="00616E95" w:rsidP="00624A91">
      <w:pPr>
        <w:pStyle w:val="ListParagraph"/>
        <w:numPr>
          <w:ilvl w:val="0"/>
          <w:numId w:val="3"/>
        </w:numPr>
        <w:jc w:val="both"/>
        <w:rPr>
          <w:sz w:val="28"/>
          <w:szCs w:val="28"/>
        </w:rPr>
      </w:pPr>
      <w:r w:rsidRPr="00CF6401">
        <w:rPr>
          <w:sz w:val="28"/>
          <w:szCs w:val="28"/>
        </w:rPr>
        <w:t xml:space="preserve">You can then repeat the process and make some more kombucha. Alternatively, leave the SCOBY in some of the brewing liquid until you need it again. </w:t>
      </w:r>
    </w:p>
    <w:p w:rsidR="00B95DE9" w:rsidRPr="00CF6401" w:rsidRDefault="00094C48" w:rsidP="00624A91">
      <w:pPr>
        <w:jc w:val="both"/>
        <w:rPr>
          <w:sz w:val="28"/>
          <w:szCs w:val="28"/>
        </w:rPr>
      </w:pPr>
      <w:r w:rsidRPr="00CF6401">
        <w:rPr>
          <w:sz w:val="28"/>
          <w:szCs w:val="28"/>
        </w:rPr>
        <w:t xml:space="preserve">Now let’s look into why this fermented liquid is so good for us. </w:t>
      </w:r>
      <w:r w:rsidR="009F60C5" w:rsidRPr="00CF6401">
        <w:rPr>
          <w:sz w:val="28"/>
          <w:szCs w:val="28"/>
        </w:rPr>
        <w:t>First of all,</w:t>
      </w:r>
      <w:r w:rsidR="000C5A8A" w:rsidRPr="00CF6401">
        <w:rPr>
          <w:sz w:val="28"/>
          <w:szCs w:val="28"/>
        </w:rPr>
        <w:t xml:space="preserve"> the fermentation process</w:t>
      </w:r>
      <w:r w:rsidR="00E30A70" w:rsidRPr="00CF6401">
        <w:rPr>
          <w:sz w:val="28"/>
          <w:szCs w:val="28"/>
        </w:rPr>
        <w:t xml:space="preserve"> </w:t>
      </w:r>
      <w:r w:rsidR="000C5A8A" w:rsidRPr="00CF6401">
        <w:rPr>
          <w:sz w:val="28"/>
          <w:szCs w:val="28"/>
        </w:rPr>
        <w:t>produces beneficial bacteria, called probiotics</w:t>
      </w:r>
      <w:r w:rsidR="002A0DC2">
        <w:rPr>
          <w:sz w:val="28"/>
          <w:szCs w:val="28"/>
        </w:rPr>
        <w:t>,</w:t>
      </w:r>
      <w:r w:rsidR="000C5A8A" w:rsidRPr="00CF6401">
        <w:rPr>
          <w:sz w:val="28"/>
          <w:szCs w:val="28"/>
        </w:rPr>
        <w:t xml:space="preserve"> that can help improve gut health</w:t>
      </w:r>
      <w:r w:rsidR="001920B5" w:rsidRPr="00CF6401">
        <w:rPr>
          <w:sz w:val="28"/>
          <w:szCs w:val="28"/>
        </w:rPr>
        <w:t xml:space="preserve"> by providing</w:t>
      </w:r>
      <w:r w:rsidR="00E30A70" w:rsidRPr="00CF6401">
        <w:rPr>
          <w:sz w:val="28"/>
          <w:szCs w:val="28"/>
        </w:rPr>
        <w:t xml:space="preserve"> a healthy balance of gut flora, which is essential for overall health</w:t>
      </w:r>
      <w:r w:rsidR="002A0DC2">
        <w:rPr>
          <w:sz w:val="28"/>
          <w:szCs w:val="28"/>
        </w:rPr>
        <w:t>, not just</w:t>
      </w:r>
      <w:r w:rsidR="00E30A70" w:rsidRPr="00CF6401">
        <w:rPr>
          <w:sz w:val="28"/>
          <w:szCs w:val="28"/>
        </w:rPr>
        <w:t xml:space="preserve"> gut health. </w:t>
      </w:r>
      <w:r w:rsidR="000C5A8A" w:rsidRPr="00CF6401">
        <w:rPr>
          <w:sz w:val="28"/>
          <w:szCs w:val="28"/>
        </w:rPr>
        <w:t>The probiotics in kombucha help improve digestion and nutrient absorption</w:t>
      </w:r>
      <w:r w:rsidR="001920B5" w:rsidRPr="00CF6401">
        <w:rPr>
          <w:sz w:val="28"/>
          <w:szCs w:val="28"/>
        </w:rPr>
        <w:t xml:space="preserve"> (3).</w:t>
      </w:r>
      <w:r w:rsidR="00C7097F" w:rsidRPr="00CF6401">
        <w:rPr>
          <w:sz w:val="28"/>
          <w:szCs w:val="28"/>
        </w:rPr>
        <w:t xml:space="preserve"> This is due to </w:t>
      </w:r>
      <w:r w:rsidR="00B95DE9" w:rsidRPr="00CF6401">
        <w:rPr>
          <w:sz w:val="28"/>
          <w:szCs w:val="28"/>
        </w:rPr>
        <w:t>a specific species of bacteria known as Akkermans</w:t>
      </w:r>
      <w:r w:rsidR="002A0DC2">
        <w:rPr>
          <w:sz w:val="28"/>
          <w:szCs w:val="28"/>
        </w:rPr>
        <w:t>ia m</w:t>
      </w:r>
      <w:r w:rsidR="00B95DE9" w:rsidRPr="00CF6401">
        <w:rPr>
          <w:sz w:val="28"/>
          <w:szCs w:val="28"/>
        </w:rPr>
        <w:t>uciniphila</w:t>
      </w:r>
      <w:r w:rsidR="00C7097F" w:rsidRPr="00CF6401">
        <w:rPr>
          <w:sz w:val="28"/>
          <w:szCs w:val="28"/>
        </w:rPr>
        <w:t>, present in kombucha</w:t>
      </w:r>
      <w:r w:rsidR="001F4147">
        <w:rPr>
          <w:sz w:val="28"/>
          <w:szCs w:val="28"/>
        </w:rPr>
        <w:t xml:space="preserve"> (4)</w:t>
      </w:r>
      <w:r w:rsidR="00B95DE9" w:rsidRPr="00CF6401">
        <w:rPr>
          <w:sz w:val="28"/>
          <w:szCs w:val="28"/>
        </w:rPr>
        <w:t>. These bacteria are very powerful with regard to the digestion of fibre. They also protect the gut lining and support efficient absorption of nu</w:t>
      </w:r>
      <w:r w:rsidR="002A0DC2">
        <w:rPr>
          <w:sz w:val="28"/>
          <w:szCs w:val="28"/>
        </w:rPr>
        <w:t>trients through the whole</w:t>
      </w:r>
      <w:r w:rsidR="00B95DE9" w:rsidRPr="00CF6401">
        <w:rPr>
          <w:sz w:val="28"/>
          <w:szCs w:val="28"/>
        </w:rPr>
        <w:t xml:space="preserve"> digestive tract</w:t>
      </w:r>
      <w:r w:rsidR="001F4147">
        <w:rPr>
          <w:sz w:val="28"/>
          <w:szCs w:val="28"/>
        </w:rPr>
        <w:t xml:space="preserve"> (5</w:t>
      </w:r>
      <w:r w:rsidR="00C7097F" w:rsidRPr="00CF6401">
        <w:rPr>
          <w:sz w:val="28"/>
          <w:szCs w:val="28"/>
        </w:rPr>
        <w:t>)</w:t>
      </w:r>
      <w:r w:rsidR="00B95DE9" w:rsidRPr="00CF6401">
        <w:rPr>
          <w:sz w:val="28"/>
          <w:szCs w:val="28"/>
        </w:rPr>
        <w:t xml:space="preserve">. </w:t>
      </w:r>
    </w:p>
    <w:p w:rsidR="00E30A70" w:rsidRPr="00CF6401" w:rsidRDefault="00B95DE9" w:rsidP="00624A91">
      <w:pPr>
        <w:jc w:val="both"/>
        <w:rPr>
          <w:sz w:val="28"/>
          <w:szCs w:val="28"/>
        </w:rPr>
      </w:pPr>
      <w:r w:rsidRPr="00CF6401">
        <w:rPr>
          <w:sz w:val="28"/>
          <w:szCs w:val="28"/>
        </w:rPr>
        <w:t xml:space="preserve">Having plenty of good bacteria in the gut, provided by kombucha, also boosts immunity, reduces inflammation </w:t>
      </w:r>
      <w:r w:rsidR="001F4147">
        <w:rPr>
          <w:sz w:val="28"/>
          <w:szCs w:val="28"/>
        </w:rPr>
        <w:t>(6</w:t>
      </w:r>
      <w:r w:rsidR="00C7097F" w:rsidRPr="00CF6401">
        <w:rPr>
          <w:sz w:val="28"/>
          <w:szCs w:val="28"/>
        </w:rPr>
        <w:t xml:space="preserve">), </w:t>
      </w:r>
      <w:r w:rsidRPr="00CF6401">
        <w:rPr>
          <w:sz w:val="28"/>
          <w:szCs w:val="28"/>
        </w:rPr>
        <w:t>and is vital for fighting pathogenic bacteria in the gut,</w:t>
      </w:r>
      <w:r w:rsidR="002A0DC2">
        <w:rPr>
          <w:sz w:val="28"/>
          <w:szCs w:val="28"/>
        </w:rPr>
        <w:t xml:space="preserve"> helping us</w:t>
      </w:r>
      <w:r w:rsidRPr="00CF6401">
        <w:rPr>
          <w:sz w:val="28"/>
          <w:szCs w:val="28"/>
        </w:rPr>
        <w:t xml:space="preserve"> fight infections</w:t>
      </w:r>
      <w:r w:rsidR="001F4147">
        <w:rPr>
          <w:sz w:val="28"/>
          <w:szCs w:val="28"/>
        </w:rPr>
        <w:t xml:space="preserve"> (7</w:t>
      </w:r>
      <w:r w:rsidR="00C7097F" w:rsidRPr="00CF6401">
        <w:rPr>
          <w:sz w:val="28"/>
          <w:szCs w:val="28"/>
        </w:rPr>
        <w:t>)</w:t>
      </w:r>
      <w:r w:rsidRPr="00CF6401">
        <w:rPr>
          <w:sz w:val="28"/>
          <w:szCs w:val="28"/>
        </w:rPr>
        <w:t xml:space="preserve">. Kombucha also helps replenish beneficial bacteria </w:t>
      </w:r>
      <w:r w:rsidR="00E30A70" w:rsidRPr="00CF6401">
        <w:rPr>
          <w:sz w:val="28"/>
          <w:szCs w:val="28"/>
        </w:rPr>
        <w:t>after taking a course of anti-biotics</w:t>
      </w:r>
      <w:r w:rsidRPr="00CF6401">
        <w:rPr>
          <w:sz w:val="28"/>
          <w:szCs w:val="28"/>
        </w:rPr>
        <w:t>,</w:t>
      </w:r>
      <w:r w:rsidR="00E30A70" w:rsidRPr="00CF6401">
        <w:rPr>
          <w:sz w:val="28"/>
          <w:szCs w:val="28"/>
        </w:rPr>
        <w:t xml:space="preserve"> as this medication kills off the gut bacteria. The more healthy bacteria in the gut, the better</w:t>
      </w:r>
      <w:r w:rsidR="00C7097F" w:rsidRPr="00CF6401">
        <w:rPr>
          <w:sz w:val="28"/>
          <w:szCs w:val="28"/>
        </w:rPr>
        <w:t>,</w:t>
      </w:r>
      <w:r w:rsidR="00E30A70" w:rsidRPr="00CF6401">
        <w:rPr>
          <w:sz w:val="28"/>
          <w:szCs w:val="28"/>
        </w:rPr>
        <w:t xml:space="preserve"> as they reduce the chances of digestive issues such as diarrhoea</w:t>
      </w:r>
      <w:r w:rsidR="001F4147">
        <w:rPr>
          <w:sz w:val="28"/>
          <w:szCs w:val="28"/>
        </w:rPr>
        <w:t xml:space="preserve"> after taking anti-biotics (8</w:t>
      </w:r>
      <w:r w:rsidR="00C7097F" w:rsidRPr="00CF6401">
        <w:rPr>
          <w:sz w:val="28"/>
          <w:szCs w:val="28"/>
        </w:rPr>
        <w:t>),</w:t>
      </w:r>
      <w:r w:rsidR="00E30A70" w:rsidRPr="00CF6401">
        <w:rPr>
          <w:sz w:val="28"/>
          <w:szCs w:val="28"/>
        </w:rPr>
        <w:t xml:space="preserve"> and constipation</w:t>
      </w:r>
      <w:r w:rsidR="001F4147">
        <w:rPr>
          <w:sz w:val="28"/>
          <w:szCs w:val="28"/>
        </w:rPr>
        <w:t xml:space="preserve"> (9</w:t>
      </w:r>
      <w:r w:rsidR="00C7097F" w:rsidRPr="00CF6401">
        <w:rPr>
          <w:sz w:val="28"/>
          <w:szCs w:val="28"/>
        </w:rPr>
        <w:t>)</w:t>
      </w:r>
      <w:r w:rsidR="00E30A70" w:rsidRPr="00CF6401">
        <w:rPr>
          <w:sz w:val="28"/>
          <w:szCs w:val="28"/>
        </w:rPr>
        <w:t xml:space="preserve">. </w:t>
      </w:r>
    </w:p>
    <w:p w:rsidR="000C5A8A" w:rsidRPr="00CF6401" w:rsidRDefault="00B95DE9" w:rsidP="00624A91">
      <w:pPr>
        <w:jc w:val="both"/>
        <w:rPr>
          <w:sz w:val="28"/>
          <w:szCs w:val="28"/>
        </w:rPr>
      </w:pPr>
      <w:r w:rsidRPr="00CF6401">
        <w:rPr>
          <w:sz w:val="28"/>
          <w:szCs w:val="28"/>
        </w:rPr>
        <w:t xml:space="preserve">In addition, </w:t>
      </w:r>
      <w:r w:rsidR="00E30A70" w:rsidRPr="00CF6401">
        <w:rPr>
          <w:sz w:val="28"/>
          <w:szCs w:val="28"/>
        </w:rPr>
        <w:t>“good” bacteria play an important role in our mental health and can improve mood and reduce depression</w:t>
      </w:r>
      <w:r w:rsidR="001F4147">
        <w:rPr>
          <w:sz w:val="28"/>
          <w:szCs w:val="28"/>
        </w:rPr>
        <w:t xml:space="preserve"> (10</w:t>
      </w:r>
      <w:r w:rsidR="00C7097F" w:rsidRPr="00CF6401">
        <w:rPr>
          <w:sz w:val="28"/>
          <w:szCs w:val="28"/>
        </w:rPr>
        <w:t>)</w:t>
      </w:r>
      <w:r w:rsidR="002A0DC2">
        <w:rPr>
          <w:sz w:val="28"/>
          <w:szCs w:val="28"/>
        </w:rPr>
        <w:t>,</w:t>
      </w:r>
      <w:r w:rsidR="00E30A70" w:rsidRPr="00CF6401">
        <w:rPr>
          <w:sz w:val="28"/>
          <w:szCs w:val="28"/>
        </w:rPr>
        <w:t xml:space="preserve"> </w:t>
      </w:r>
      <w:r w:rsidRPr="00CF6401">
        <w:rPr>
          <w:sz w:val="28"/>
          <w:szCs w:val="28"/>
        </w:rPr>
        <w:t xml:space="preserve">which is another benefit of drinking kombucha. </w:t>
      </w:r>
      <w:r w:rsidR="000C5A8A" w:rsidRPr="00CF6401">
        <w:rPr>
          <w:sz w:val="28"/>
          <w:szCs w:val="28"/>
        </w:rPr>
        <w:t xml:space="preserve">Furthermore, </w:t>
      </w:r>
      <w:r w:rsidRPr="00CF6401">
        <w:rPr>
          <w:sz w:val="28"/>
          <w:szCs w:val="28"/>
        </w:rPr>
        <w:t xml:space="preserve">it has been suggested that </w:t>
      </w:r>
      <w:r w:rsidR="000C5A8A" w:rsidRPr="00CF6401">
        <w:rPr>
          <w:sz w:val="28"/>
          <w:szCs w:val="28"/>
        </w:rPr>
        <w:t xml:space="preserve">kombucha </w:t>
      </w:r>
      <w:r w:rsidRPr="00CF6401">
        <w:rPr>
          <w:sz w:val="28"/>
          <w:szCs w:val="28"/>
        </w:rPr>
        <w:t>can help with</w:t>
      </w:r>
      <w:r w:rsidR="000C5A8A" w:rsidRPr="00CF6401">
        <w:rPr>
          <w:sz w:val="28"/>
          <w:szCs w:val="28"/>
        </w:rPr>
        <w:t xml:space="preserve"> weight loss, although this has not been scientifically proven. With that said, substituting alcohol and soda for kombucha is a healthy swap that considerably lowers your sugar, alcohol</w:t>
      </w:r>
      <w:r w:rsidR="002A0DC2">
        <w:rPr>
          <w:sz w:val="28"/>
          <w:szCs w:val="28"/>
        </w:rPr>
        <w:t>,</w:t>
      </w:r>
      <w:r w:rsidR="000C5A8A" w:rsidRPr="00CF6401">
        <w:rPr>
          <w:sz w:val="28"/>
          <w:szCs w:val="28"/>
        </w:rPr>
        <w:t xml:space="preserve"> and c</w:t>
      </w:r>
      <w:r w:rsidRPr="00CF6401">
        <w:rPr>
          <w:sz w:val="28"/>
          <w:szCs w:val="28"/>
        </w:rPr>
        <w:t>alorie intake. Therefore, it could</w:t>
      </w:r>
      <w:r w:rsidR="000C5A8A" w:rsidRPr="00CF6401">
        <w:rPr>
          <w:sz w:val="28"/>
          <w:szCs w:val="28"/>
        </w:rPr>
        <w:t xml:space="preserve"> help you lose weight indirectly. </w:t>
      </w:r>
    </w:p>
    <w:p w:rsidR="000C5A8A" w:rsidRPr="00CF6401" w:rsidRDefault="000C5A8A" w:rsidP="00624A91">
      <w:pPr>
        <w:jc w:val="both"/>
        <w:rPr>
          <w:sz w:val="28"/>
          <w:szCs w:val="28"/>
        </w:rPr>
      </w:pPr>
      <w:r w:rsidRPr="00CF6401">
        <w:rPr>
          <w:sz w:val="28"/>
          <w:szCs w:val="28"/>
        </w:rPr>
        <w:t xml:space="preserve">Studies in rats have shown that kombucha may decrease total cholesterol significantly, reducing bad LDL cholesterol levels while increasing good </w:t>
      </w:r>
      <w:r w:rsidR="002A0DC2">
        <w:rPr>
          <w:sz w:val="28"/>
          <w:szCs w:val="28"/>
        </w:rPr>
        <w:t xml:space="preserve">HDL </w:t>
      </w:r>
      <w:r w:rsidRPr="00CF6401">
        <w:rPr>
          <w:sz w:val="28"/>
          <w:szCs w:val="28"/>
        </w:rPr>
        <w:t xml:space="preserve">cholesterol </w:t>
      </w:r>
      <w:r w:rsidR="002A0DC2">
        <w:rPr>
          <w:sz w:val="28"/>
          <w:szCs w:val="28"/>
        </w:rPr>
        <w:t>levels</w:t>
      </w:r>
      <w:r w:rsidRPr="00CF6401">
        <w:rPr>
          <w:sz w:val="28"/>
          <w:szCs w:val="28"/>
        </w:rPr>
        <w:t xml:space="preserve"> and also reducing triglycerides</w:t>
      </w:r>
      <w:r w:rsidR="001F4147">
        <w:rPr>
          <w:sz w:val="28"/>
          <w:szCs w:val="28"/>
        </w:rPr>
        <w:t xml:space="preserve"> (11</w:t>
      </w:r>
      <w:r w:rsidR="00C7097F" w:rsidRPr="00CF6401">
        <w:rPr>
          <w:sz w:val="28"/>
          <w:szCs w:val="28"/>
        </w:rPr>
        <w:t>)</w:t>
      </w:r>
      <w:r w:rsidRPr="00CF6401">
        <w:rPr>
          <w:sz w:val="28"/>
          <w:szCs w:val="28"/>
        </w:rPr>
        <w:t>. More research is needed to confirm these findings in humans, but kombucha does appear to have the potential to be a powerful weapon in the fight against heart disease.</w:t>
      </w:r>
    </w:p>
    <w:p w:rsidR="003C7B35" w:rsidRPr="00CF6401" w:rsidRDefault="00C7097F" w:rsidP="00624A91">
      <w:pPr>
        <w:jc w:val="both"/>
        <w:rPr>
          <w:sz w:val="28"/>
          <w:szCs w:val="28"/>
        </w:rPr>
      </w:pPr>
      <w:r w:rsidRPr="00CF6401">
        <w:rPr>
          <w:sz w:val="28"/>
          <w:szCs w:val="28"/>
        </w:rPr>
        <w:t>As well as good bacteria overcoming “bad” bacteria, t</w:t>
      </w:r>
      <w:r w:rsidR="003C7B35" w:rsidRPr="00CF6401">
        <w:rPr>
          <w:sz w:val="28"/>
          <w:szCs w:val="28"/>
        </w:rPr>
        <w:t xml:space="preserve">he acetic acid produced by the SCOBY in kombucha can </w:t>
      </w:r>
      <w:r w:rsidR="00CF6401" w:rsidRPr="00CF6401">
        <w:rPr>
          <w:sz w:val="28"/>
          <w:szCs w:val="28"/>
        </w:rPr>
        <w:t xml:space="preserve">also </w:t>
      </w:r>
      <w:r w:rsidR="003C7B35" w:rsidRPr="00CF6401">
        <w:rPr>
          <w:sz w:val="28"/>
          <w:szCs w:val="28"/>
        </w:rPr>
        <w:t xml:space="preserve">help to kill </w:t>
      </w:r>
      <w:r w:rsidR="00CF6401" w:rsidRPr="00CF6401">
        <w:rPr>
          <w:sz w:val="28"/>
          <w:szCs w:val="28"/>
        </w:rPr>
        <w:t>pathogenic bacteria</w:t>
      </w:r>
      <w:r w:rsidR="002A0DC2">
        <w:rPr>
          <w:sz w:val="28"/>
          <w:szCs w:val="28"/>
        </w:rPr>
        <w:t>,</w:t>
      </w:r>
      <w:r w:rsidR="00CF6401" w:rsidRPr="00CF6401">
        <w:rPr>
          <w:sz w:val="28"/>
          <w:szCs w:val="28"/>
        </w:rPr>
        <w:t xml:space="preserve"> including L</w:t>
      </w:r>
      <w:r w:rsidR="003C7B35" w:rsidRPr="00CF6401">
        <w:rPr>
          <w:sz w:val="28"/>
          <w:szCs w:val="28"/>
        </w:rPr>
        <w:t>isteria</w:t>
      </w:r>
      <w:r w:rsidR="002A0DC2">
        <w:rPr>
          <w:sz w:val="28"/>
          <w:szCs w:val="28"/>
        </w:rPr>
        <w:t xml:space="preserve">, </w:t>
      </w:r>
      <w:r w:rsidR="003C7B35" w:rsidRPr="00CF6401">
        <w:rPr>
          <w:sz w:val="28"/>
          <w:szCs w:val="28"/>
        </w:rPr>
        <w:t xml:space="preserve">Staphylococcus, and </w:t>
      </w:r>
      <w:r w:rsidR="00CF6401" w:rsidRPr="00CF6401">
        <w:rPr>
          <w:sz w:val="28"/>
          <w:szCs w:val="28"/>
        </w:rPr>
        <w:t>the fungus C</w:t>
      </w:r>
      <w:r w:rsidR="003C7B35" w:rsidRPr="00CF6401">
        <w:rPr>
          <w:sz w:val="28"/>
          <w:szCs w:val="28"/>
        </w:rPr>
        <w:t>andida. Kombucha made from green tea has been shown to be more powerful in this respect</w:t>
      </w:r>
      <w:r w:rsidR="001F4147">
        <w:rPr>
          <w:sz w:val="28"/>
          <w:szCs w:val="28"/>
        </w:rPr>
        <w:t xml:space="preserve"> (12</w:t>
      </w:r>
      <w:r w:rsidR="00CF6401" w:rsidRPr="00CF6401">
        <w:rPr>
          <w:sz w:val="28"/>
          <w:szCs w:val="28"/>
        </w:rPr>
        <w:t>)</w:t>
      </w:r>
      <w:r w:rsidR="003C7B35" w:rsidRPr="00CF6401">
        <w:rPr>
          <w:sz w:val="28"/>
          <w:szCs w:val="28"/>
        </w:rPr>
        <w:t>. In addition, green tea kombucha contains polyphenols. These compounds feed the bacteria already present in the gut</w:t>
      </w:r>
      <w:r w:rsidR="002A0DC2">
        <w:rPr>
          <w:sz w:val="28"/>
          <w:szCs w:val="28"/>
        </w:rPr>
        <w:t>,</w:t>
      </w:r>
      <w:r w:rsidR="003C7B35" w:rsidRPr="00CF6401">
        <w:rPr>
          <w:sz w:val="28"/>
          <w:szCs w:val="28"/>
        </w:rPr>
        <w:t xml:space="preserve"> which enables them to multiply</w:t>
      </w:r>
      <w:r w:rsidR="001F4147">
        <w:rPr>
          <w:sz w:val="28"/>
          <w:szCs w:val="28"/>
        </w:rPr>
        <w:t xml:space="preserve"> (13</w:t>
      </w:r>
      <w:r w:rsidR="00CF6401" w:rsidRPr="00CF6401">
        <w:rPr>
          <w:sz w:val="28"/>
          <w:szCs w:val="28"/>
        </w:rPr>
        <w:t>)</w:t>
      </w:r>
      <w:r w:rsidR="003C7B35" w:rsidRPr="00CF6401">
        <w:rPr>
          <w:sz w:val="28"/>
          <w:szCs w:val="28"/>
        </w:rPr>
        <w:t xml:space="preserve">. Polyphenols also </w:t>
      </w:r>
      <w:r w:rsidR="00CF6401" w:rsidRPr="00CF6401">
        <w:rPr>
          <w:sz w:val="28"/>
          <w:szCs w:val="28"/>
        </w:rPr>
        <w:t>soothe</w:t>
      </w:r>
      <w:r w:rsidR="003C7B35" w:rsidRPr="00CF6401">
        <w:rPr>
          <w:sz w:val="28"/>
          <w:szCs w:val="28"/>
        </w:rPr>
        <w:t xml:space="preserve"> the gut wall by reducing inflammation</w:t>
      </w:r>
      <w:r w:rsidR="001F4147">
        <w:rPr>
          <w:sz w:val="28"/>
          <w:szCs w:val="28"/>
        </w:rPr>
        <w:t xml:space="preserve"> (14</w:t>
      </w:r>
      <w:r w:rsidR="00CF6401" w:rsidRPr="00CF6401">
        <w:rPr>
          <w:sz w:val="28"/>
          <w:szCs w:val="28"/>
        </w:rPr>
        <w:t>).</w:t>
      </w:r>
      <w:r w:rsidR="003C7B35" w:rsidRPr="00CF6401">
        <w:rPr>
          <w:sz w:val="28"/>
          <w:szCs w:val="28"/>
        </w:rPr>
        <w:t xml:space="preserve"> The gut wall is also protected by the anti-oxidants</w:t>
      </w:r>
      <w:r w:rsidR="001F4147">
        <w:rPr>
          <w:sz w:val="28"/>
          <w:szCs w:val="28"/>
        </w:rPr>
        <w:t xml:space="preserve"> (15</w:t>
      </w:r>
      <w:r w:rsidR="00CF6401" w:rsidRPr="00CF6401">
        <w:rPr>
          <w:sz w:val="28"/>
          <w:szCs w:val="28"/>
        </w:rPr>
        <w:t>)</w:t>
      </w:r>
      <w:r w:rsidR="003C7B35" w:rsidRPr="00CF6401">
        <w:rPr>
          <w:sz w:val="28"/>
          <w:szCs w:val="28"/>
        </w:rPr>
        <w:t xml:space="preserve"> present in kombucha</w:t>
      </w:r>
      <w:r w:rsidR="00D6740D" w:rsidRPr="00CF6401">
        <w:rPr>
          <w:sz w:val="28"/>
          <w:szCs w:val="28"/>
        </w:rPr>
        <w:t>, more of which are in green tea kombucha</w:t>
      </w:r>
      <w:r w:rsidR="001F4147">
        <w:rPr>
          <w:sz w:val="28"/>
          <w:szCs w:val="28"/>
        </w:rPr>
        <w:t xml:space="preserve"> (16</w:t>
      </w:r>
      <w:r w:rsidR="00CF6401" w:rsidRPr="00CF6401">
        <w:rPr>
          <w:sz w:val="28"/>
          <w:szCs w:val="28"/>
        </w:rPr>
        <w:t>)</w:t>
      </w:r>
      <w:r w:rsidR="00D6740D" w:rsidRPr="00CF6401">
        <w:rPr>
          <w:sz w:val="28"/>
          <w:szCs w:val="28"/>
        </w:rPr>
        <w:t xml:space="preserve">. </w:t>
      </w:r>
      <w:r w:rsidR="000C5A8A" w:rsidRPr="00CF6401">
        <w:rPr>
          <w:sz w:val="28"/>
          <w:szCs w:val="28"/>
        </w:rPr>
        <w:t>In addition to being great for your gut health, kombucha is rich in vitamins, minerals, and antioxidants that can boost immunity and protect against disease</w:t>
      </w:r>
      <w:r w:rsidR="001F4147">
        <w:rPr>
          <w:sz w:val="28"/>
          <w:szCs w:val="28"/>
        </w:rPr>
        <w:t xml:space="preserve"> (17</w:t>
      </w:r>
      <w:r w:rsidR="00CF6401" w:rsidRPr="00CF6401">
        <w:rPr>
          <w:sz w:val="28"/>
          <w:szCs w:val="28"/>
        </w:rPr>
        <w:t>)</w:t>
      </w:r>
      <w:r w:rsidR="000C5A8A" w:rsidRPr="00CF6401">
        <w:rPr>
          <w:sz w:val="28"/>
          <w:szCs w:val="28"/>
        </w:rPr>
        <w:t xml:space="preserve">. </w:t>
      </w:r>
    </w:p>
    <w:p w:rsidR="007D6B46" w:rsidRPr="00CF6401" w:rsidRDefault="00D6740D" w:rsidP="00624A91">
      <w:pPr>
        <w:jc w:val="both"/>
        <w:rPr>
          <w:sz w:val="28"/>
          <w:szCs w:val="28"/>
        </w:rPr>
      </w:pPr>
      <w:r w:rsidRPr="00CF6401">
        <w:rPr>
          <w:sz w:val="28"/>
          <w:szCs w:val="28"/>
        </w:rPr>
        <w:t>While we are extolling the virtues of kombucha</w:t>
      </w:r>
      <w:r w:rsidR="002A0DC2">
        <w:rPr>
          <w:sz w:val="28"/>
          <w:szCs w:val="28"/>
        </w:rPr>
        <w:t>,</w:t>
      </w:r>
      <w:r w:rsidRPr="00CF6401">
        <w:rPr>
          <w:sz w:val="28"/>
          <w:szCs w:val="28"/>
        </w:rPr>
        <w:t xml:space="preserve"> it is worth </w:t>
      </w:r>
      <w:r w:rsidR="002A0DC2">
        <w:rPr>
          <w:sz w:val="28"/>
          <w:szCs w:val="28"/>
        </w:rPr>
        <w:t>mentioning a couple of things</w:t>
      </w:r>
      <w:r w:rsidRPr="00CF6401">
        <w:rPr>
          <w:sz w:val="28"/>
          <w:szCs w:val="28"/>
        </w:rPr>
        <w:t xml:space="preserve"> to be aware of. First of all, drinking large amounts of the fermented tea when you are not used to it is not the best thing to do. This can upset your stomach</w:t>
      </w:r>
      <w:r w:rsidR="002A0DC2">
        <w:rPr>
          <w:sz w:val="28"/>
          <w:szCs w:val="28"/>
        </w:rPr>
        <w:t>,</w:t>
      </w:r>
      <w:r w:rsidRPr="00CF6401">
        <w:rPr>
          <w:sz w:val="28"/>
          <w:szCs w:val="28"/>
        </w:rPr>
        <w:t xml:space="preserve"> so it is best to start with a small glassful each day</w:t>
      </w:r>
      <w:r w:rsidR="002A0DC2">
        <w:rPr>
          <w:sz w:val="28"/>
          <w:szCs w:val="28"/>
        </w:rPr>
        <w:t>.</w:t>
      </w:r>
      <w:r w:rsidRPr="00CF6401">
        <w:rPr>
          <w:sz w:val="28"/>
          <w:szCs w:val="28"/>
        </w:rPr>
        <w:t xml:space="preserve"> When making your own kombucha</w:t>
      </w:r>
      <w:r w:rsidR="002A0DC2">
        <w:rPr>
          <w:sz w:val="28"/>
          <w:szCs w:val="28"/>
        </w:rPr>
        <w:t>,</w:t>
      </w:r>
      <w:r w:rsidRPr="00CF6401">
        <w:rPr>
          <w:sz w:val="28"/>
          <w:szCs w:val="28"/>
        </w:rPr>
        <w:t xml:space="preserve"> make sure that all the equipm</w:t>
      </w:r>
      <w:r w:rsidR="003A6CA5">
        <w:rPr>
          <w:sz w:val="28"/>
          <w:szCs w:val="28"/>
        </w:rPr>
        <w:t>ent you use is spotlessly clean</w:t>
      </w:r>
      <w:r w:rsidRPr="00CF6401">
        <w:rPr>
          <w:sz w:val="28"/>
          <w:szCs w:val="28"/>
        </w:rPr>
        <w:t xml:space="preserve"> to avo</w:t>
      </w:r>
      <w:r w:rsidR="007D6B46" w:rsidRPr="00CF6401">
        <w:rPr>
          <w:sz w:val="28"/>
          <w:szCs w:val="28"/>
        </w:rPr>
        <w:t>id contamination by “bad” bacteria that could cause you to get sick. When buying kombucha from a store, make sure that it is unpasteurised. This is because the pasteuris</w:t>
      </w:r>
      <w:r w:rsidR="003A6CA5">
        <w:rPr>
          <w:sz w:val="28"/>
          <w:szCs w:val="28"/>
        </w:rPr>
        <w:t xml:space="preserve">ation </w:t>
      </w:r>
      <w:r w:rsidR="007D6B46" w:rsidRPr="00CF6401">
        <w:rPr>
          <w:sz w:val="28"/>
          <w:szCs w:val="28"/>
        </w:rPr>
        <w:t>process kills off the “good” bacteria</w:t>
      </w:r>
      <w:r w:rsidR="003A6CA5">
        <w:rPr>
          <w:sz w:val="28"/>
          <w:szCs w:val="28"/>
        </w:rPr>
        <w:t>,</w:t>
      </w:r>
      <w:r w:rsidR="007D6B46" w:rsidRPr="00CF6401">
        <w:rPr>
          <w:sz w:val="28"/>
          <w:szCs w:val="28"/>
        </w:rPr>
        <w:t xml:space="preserve"> and although the drink still tastes pleasant, you are losing all of the health benefits</w:t>
      </w:r>
      <w:r w:rsidR="001F4147">
        <w:rPr>
          <w:sz w:val="28"/>
          <w:szCs w:val="28"/>
        </w:rPr>
        <w:t xml:space="preserve"> (18</w:t>
      </w:r>
      <w:r w:rsidR="00CF6401" w:rsidRPr="00CF6401">
        <w:rPr>
          <w:sz w:val="28"/>
          <w:szCs w:val="28"/>
        </w:rPr>
        <w:t>)</w:t>
      </w:r>
      <w:r w:rsidR="007D6B46" w:rsidRPr="00CF6401">
        <w:rPr>
          <w:sz w:val="28"/>
          <w:szCs w:val="28"/>
        </w:rPr>
        <w:t xml:space="preserve">. </w:t>
      </w:r>
    </w:p>
    <w:p w:rsidR="007D6B46" w:rsidRPr="00CF6401" w:rsidRDefault="007D6B46" w:rsidP="00624A91">
      <w:pPr>
        <w:jc w:val="both"/>
        <w:rPr>
          <w:sz w:val="28"/>
          <w:szCs w:val="28"/>
        </w:rPr>
      </w:pPr>
      <w:r w:rsidRPr="00CF6401">
        <w:rPr>
          <w:sz w:val="28"/>
          <w:szCs w:val="28"/>
        </w:rPr>
        <w:t>Finally, kombucha is a great way to protect your digestive health, boost gut bacteria,</w:t>
      </w:r>
      <w:r w:rsidR="003A6CA5">
        <w:rPr>
          <w:sz w:val="28"/>
          <w:szCs w:val="28"/>
        </w:rPr>
        <w:t xml:space="preserve"> and i</w:t>
      </w:r>
      <w:r w:rsidRPr="00CF6401">
        <w:rPr>
          <w:sz w:val="28"/>
          <w:szCs w:val="28"/>
        </w:rPr>
        <w:t>s an excellent substitute for soda or alcoholic drinks. However, it is not a cure-all</w:t>
      </w:r>
      <w:r w:rsidR="003A6CA5">
        <w:rPr>
          <w:sz w:val="28"/>
          <w:szCs w:val="28"/>
        </w:rPr>
        <w:t>,</w:t>
      </w:r>
      <w:r w:rsidRPr="00CF6401">
        <w:rPr>
          <w:sz w:val="28"/>
          <w:szCs w:val="28"/>
        </w:rPr>
        <w:t xml:space="preserve"> and you should still be eating plenty of fresh fruit, vegetables, lean protein, oily fish, dairy foods</w:t>
      </w:r>
      <w:r w:rsidR="003A6CA5">
        <w:rPr>
          <w:sz w:val="28"/>
          <w:szCs w:val="28"/>
        </w:rPr>
        <w:t>,</w:t>
      </w:r>
      <w:r w:rsidRPr="00CF6401">
        <w:rPr>
          <w:sz w:val="28"/>
          <w:szCs w:val="28"/>
        </w:rPr>
        <w:t xml:space="preserve"> and whole grains. </w:t>
      </w:r>
    </w:p>
    <w:bookmarkEnd w:id="0"/>
    <w:p w:rsidR="00CF6401" w:rsidRPr="00CF6401" w:rsidRDefault="003A6CA5" w:rsidP="00094C48">
      <w:pPr>
        <w:rPr>
          <w:sz w:val="28"/>
          <w:szCs w:val="28"/>
        </w:rPr>
      </w:pPr>
      <w:r>
        <w:rPr>
          <w:sz w:val="28"/>
          <w:szCs w:val="28"/>
          <w:highlight w:val="yellow"/>
        </w:rPr>
        <w:t>1476</w:t>
      </w:r>
      <w:r w:rsidR="00CF6401" w:rsidRPr="00CF6401">
        <w:rPr>
          <w:sz w:val="28"/>
          <w:szCs w:val="28"/>
          <w:highlight w:val="yellow"/>
        </w:rPr>
        <w:t xml:space="preserve"> words before references</w:t>
      </w:r>
    </w:p>
    <w:p w:rsidR="00CF6401" w:rsidRPr="00CF6401" w:rsidRDefault="00CF6401" w:rsidP="00094C48">
      <w:pPr>
        <w:rPr>
          <w:b/>
          <w:sz w:val="28"/>
          <w:szCs w:val="28"/>
        </w:rPr>
      </w:pPr>
      <w:r w:rsidRPr="00CF6401">
        <w:rPr>
          <w:b/>
          <w:sz w:val="28"/>
          <w:szCs w:val="28"/>
        </w:rPr>
        <w:t>References</w:t>
      </w:r>
    </w:p>
    <w:p w:rsidR="00CF6401" w:rsidRPr="00CF6401" w:rsidRDefault="00CF6401" w:rsidP="00CF6401">
      <w:pPr>
        <w:pStyle w:val="ListParagraph"/>
        <w:numPr>
          <w:ilvl w:val="0"/>
          <w:numId w:val="4"/>
        </w:numPr>
        <w:rPr>
          <w:sz w:val="28"/>
          <w:szCs w:val="28"/>
        </w:rPr>
      </w:pPr>
      <w:r w:rsidRPr="00CF6401">
        <w:rPr>
          <w:sz w:val="28"/>
          <w:szCs w:val="28"/>
        </w:rPr>
        <w:t xml:space="preserve">Kombucha Prices: Why is Kombucha so expensive. </w:t>
      </w:r>
      <w:hyperlink r:id="rId5" w:history="1">
        <w:r w:rsidRPr="00CF6401">
          <w:rPr>
            <w:rStyle w:val="Hyperlink"/>
            <w:sz w:val="28"/>
            <w:szCs w:val="28"/>
          </w:rPr>
          <w:t>https://culturesforhealth.com/blogs/learn/why-is-kombucha-so-expensive-kombucha-price-vs-cost</w:t>
        </w:r>
      </w:hyperlink>
    </w:p>
    <w:p w:rsidR="00CF6401" w:rsidRPr="001F4147" w:rsidRDefault="00CF6401" w:rsidP="00CF6401">
      <w:pPr>
        <w:pStyle w:val="ListParagraph"/>
        <w:numPr>
          <w:ilvl w:val="0"/>
          <w:numId w:val="4"/>
        </w:numPr>
        <w:rPr>
          <w:rStyle w:val="Hyperlink"/>
          <w:color w:val="auto"/>
          <w:sz w:val="28"/>
          <w:szCs w:val="28"/>
          <w:u w:val="none"/>
        </w:rPr>
      </w:pPr>
      <w:r w:rsidRPr="00CF6401">
        <w:rPr>
          <w:sz w:val="28"/>
          <w:szCs w:val="28"/>
        </w:rPr>
        <w:t xml:space="preserve">Kombucha frequently asked questions </w:t>
      </w:r>
      <w:hyperlink r:id="rId6" w:history="1">
        <w:r w:rsidRPr="00CF6401">
          <w:rPr>
            <w:rStyle w:val="Hyperlink"/>
            <w:sz w:val="28"/>
            <w:szCs w:val="28"/>
          </w:rPr>
          <w:t>https://happykombucha.co.uk/pages/kombucha-frequently-asked-questions</w:t>
        </w:r>
      </w:hyperlink>
    </w:p>
    <w:p w:rsidR="001F4147" w:rsidRDefault="001F4147" w:rsidP="001F4147">
      <w:pPr>
        <w:pStyle w:val="ListParagraph"/>
        <w:numPr>
          <w:ilvl w:val="0"/>
          <w:numId w:val="4"/>
        </w:numPr>
        <w:rPr>
          <w:sz w:val="28"/>
          <w:szCs w:val="28"/>
        </w:rPr>
      </w:pPr>
      <w:r w:rsidRPr="001F4147">
        <w:rPr>
          <w:sz w:val="28"/>
          <w:szCs w:val="28"/>
        </w:rPr>
        <w:t xml:space="preserve">Microbial and Chemical Profiles of Commercial Kombucha Products </w:t>
      </w:r>
      <w:hyperlink r:id="rId7" w:history="1">
        <w:r w:rsidRPr="009736BA">
          <w:rPr>
            <w:rStyle w:val="Hyperlink"/>
            <w:sz w:val="28"/>
            <w:szCs w:val="28"/>
          </w:rPr>
          <w:t>https://www.ncbi.nlm.nih.gov/pmc/articles/PMC8838605/</w:t>
        </w:r>
      </w:hyperlink>
    </w:p>
    <w:p w:rsidR="00CF6401" w:rsidRPr="00CF6401" w:rsidRDefault="00CF6401" w:rsidP="00CF6401">
      <w:pPr>
        <w:pStyle w:val="ListParagraph"/>
        <w:numPr>
          <w:ilvl w:val="0"/>
          <w:numId w:val="4"/>
        </w:numPr>
        <w:rPr>
          <w:sz w:val="28"/>
          <w:szCs w:val="28"/>
        </w:rPr>
      </w:pPr>
      <w:r w:rsidRPr="00CF6401">
        <w:rPr>
          <w:sz w:val="28"/>
          <w:szCs w:val="28"/>
        </w:rPr>
        <w:t xml:space="preserve">Probiotic Bacillus coagulans GBI-30, 6086 Improves Protein Absorption and Utilization </w:t>
      </w:r>
      <w:hyperlink r:id="rId8" w:history="1">
        <w:r w:rsidRPr="00CF6401">
          <w:rPr>
            <w:rStyle w:val="Hyperlink"/>
            <w:sz w:val="28"/>
            <w:szCs w:val="28"/>
          </w:rPr>
          <w:t>https://www.ncbi.nlm.nih.gov/pmc/articles/PMC6208742/</w:t>
        </w:r>
      </w:hyperlink>
    </w:p>
    <w:p w:rsidR="00CF6401" w:rsidRPr="00CF6401" w:rsidRDefault="00CF6401" w:rsidP="00CF6401">
      <w:pPr>
        <w:pStyle w:val="ListParagraph"/>
        <w:numPr>
          <w:ilvl w:val="0"/>
          <w:numId w:val="4"/>
        </w:numPr>
        <w:rPr>
          <w:sz w:val="28"/>
          <w:szCs w:val="28"/>
        </w:rPr>
      </w:pPr>
      <w:r w:rsidRPr="00CF6401">
        <w:rPr>
          <w:sz w:val="28"/>
          <w:szCs w:val="28"/>
        </w:rPr>
        <w:t xml:space="preserve">Mucin degrader Akkermansia muciniphila accelerates intestinal stem cell-mediated epithelial development </w:t>
      </w:r>
      <w:hyperlink r:id="rId9" w:history="1">
        <w:r w:rsidRPr="00CF6401">
          <w:rPr>
            <w:rStyle w:val="Hyperlink"/>
            <w:sz w:val="28"/>
            <w:szCs w:val="28"/>
          </w:rPr>
          <w:t>https://www.tandfonline.com/doi/full/10.1080/19490976.2021.1892441</w:t>
        </w:r>
      </w:hyperlink>
    </w:p>
    <w:p w:rsidR="00CF6401" w:rsidRPr="00CF6401" w:rsidRDefault="00CF6401" w:rsidP="00CF6401">
      <w:pPr>
        <w:pStyle w:val="ListParagraph"/>
        <w:numPr>
          <w:ilvl w:val="0"/>
          <w:numId w:val="4"/>
        </w:numPr>
        <w:rPr>
          <w:rStyle w:val="Hyperlink"/>
          <w:color w:val="auto"/>
          <w:sz w:val="28"/>
          <w:szCs w:val="28"/>
          <w:u w:val="none"/>
        </w:rPr>
      </w:pPr>
      <w:r w:rsidRPr="00CF6401">
        <w:rPr>
          <w:sz w:val="28"/>
          <w:szCs w:val="28"/>
        </w:rPr>
        <w:t xml:space="preserve">The impact of probiotics on gut health via alternation of immune status of monogastric animals </w:t>
      </w:r>
      <w:hyperlink r:id="rId10" w:history="1">
        <w:r w:rsidRPr="00CF6401">
          <w:rPr>
            <w:rStyle w:val="Hyperlink"/>
            <w:sz w:val="28"/>
            <w:szCs w:val="28"/>
          </w:rPr>
          <w:t>https://www.ncbi.nlm.nih.gov/pmc/articles/PMC8110871/</w:t>
        </w:r>
      </w:hyperlink>
    </w:p>
    <w:p w:rsidR="00CF6401" w:rsidRPr="00CF6401" w:rsidRDefault="00CF6401" w:rsidP="00CF6401">
      <w:pPr>
        <w:pStyle w:val="ListParagraph"/>
        <w:numPr>
          <w:ilvl w:val="0"/>
          <w:numId w:val="4"/>
        </w:numPr>
        <w:rPr>
          <w:sz w:val="28"/>
          <w:szCs w:val="28"/>
        </w:rPr>
      </w:pPr>
      <w:r w:rsidRPr="00CF6401">
        <w:rPr>
          <w:sz w:val="28"/>
          <w:szCs w:val="28"/>
        </w:rPr>
        <w:t xml:space="preserve">Gut Microbiome: Profound Implications for Diet and Disease </w:t>
      </w:r>
      <w:hyperlink r:id="rId11" w:history="1">
        <w:r w:rsidRPr="00CF6401">
          <w:rPr>
            <w:rStyle w:val="Hyperlink"/>
            <w:sz w:val="28"/>
            <w:szCs w:val="28"/>
          </w:rPr>
          <w:t>https://www.ncbi.nlm.nih.gov/pmc/articles/PMC6682904/</w:t>
        </w:r>
      </w:hyperlink>
    </w:p>
    <w:p w:rsidR="00CF6401" w:rsidRPr="00CF6401" w:rsidRDefault="00CF6401" w:rsidP="00CF6401">
      <w:pPr>
        <w:pStyle w:val="ListParagraph"/>
        <w:numPr>
          <w:ilvl w:val="0"/>
          <w:numId w:val="4"/>
        </w:numPr>
        <w:rPr>
          <w:sz w:val="28"/>
          <w:szCs w:val="28"/>
        </w:rPr>
      </w:pPr>
      <w:r w:rsidRPr="00CF6401">
        <w:rPr>
          <w:sz w:val="28"/>
          <w:szCs w:val="28"/>
        </w:rPr>
        <w:t xml:space="preserve">Use of probiotic Lactobacillus preparation to prevent diarrhoea associated with antibiotics: randomised double blind placebo controlled trial </w:t>
      </w:r>
      <w:hyperlink r:id="rId12" w:history="1">
        <w:r w:rsidRPr="00CF6401">
          <w:rPr>
            <w:rStyle w:val="Hyperlink"/>
            <w:sz w:val="28"/>
            <w:szCs w:val="28"/>
          </w:rPr>
          <w:t>https://www.bmj.com/content/335/7610/80</w:t>
        </w:r>
      </w:hyperlink>
    </w:p>
    <w:p w:rsidR="00CF6401" w:rsidRPr="00CF6401" w:rsidRDefault="00CF6401" w:rsidP="00CF6401">
      <w:pPr>
        <w:pStyle w:val="ListParagraph"/>
        <w:numPr>
          <w:ilvl w:val="0"/>
          <w:numId w:val="4"/>
        </w:numPr>
        <w:rPr>
          <w:sz w:val="28"/>
          <w:szCs w:val="28"/>
        </w:rPr>
      </w:pPr>
      <w:r w:rsidRPr="00CF6401">
        <w:rPr>
          <w:sz w:val="28"/>
          <w:szCs w:val="28"/>
        </w:rPr>
        <w:t xml:space="preserve">Systematic review of randomised controlled trials: Probiotics for functional constipation </w:t>
      </w:r>
      <w:hyperlink r:id="rId13" w:history="1">
        <w:r w:rsidRPr="00CF6401">
          <w:rPr>
            <w:rStyle w:val="Hyperlink"/>
            <w:sz w:val="28"/>
            <w:szCs w:val="28"/>
          </w:rPr>
          <w:t>https://www.ncbi.nlm.nih.gov/pmc/articles/PMC2799919/</w:t>
        </w:r>
      </w:hyperlink>
    </w:p>
    <w:p w:rsidR="00CF6401" w:rsidRPr="00CF6401" w:rsidRDefault="00CF6401" w:rsidP="00CF6401">
      <w:pPr>
        <w:pStyle w:val="ListParagraph"/>
        <w:numPr>
          <w:ilvl w:val="0"/>
          <w:numId w:val="4"/>
        </w:numPr>
        <w:rPr>
          <w:sz w:val="28"/>
          <w:szCs w:val="28"/>
        </w:rPr>
      </w:pPr>
      <w:r w:rsidRPr="00CF6401">
        <w:rPr>
          <w:sz w:val="28"/>
          <w:szCs w:val="28"/>
        </w:rPr>
        <w:t xml:space="preserve">The Gut-Brain Axis: The Missing Link in Depression </w:t>
      </w:r>
      <w:hyperlink r:id="rId14" w:history="1">
        <w:r w:rsidRPr="00CF6401">
          <w:rPr>
            <w:rStyle w:val="Hyperlink"/>
            <w:sz w:val="28"/>
            <w:szCs w:val="28"/>
          </w:rPr>
          <w:t>https://www.ncbi.nlm.nih.gov/pmc/articles/PMC4662178/</w:t>
        </w:r>
      </w:hyperlink>
    </w:p>
    <w:p w:rsidR="00CF6401" w:rsidRPr="00CF6401" w:rsidRDefault="00CF6401" w:rsidP="00CF6401">
      <w:pPr>
        <w:pStyle w:val="ListParagraph"/>
        <w:numPr>
          <w:ilvl w:val="0"/>
          <w:numId w:val="4"/>
        </w:numPr>
        <w:rPr>
          <w:sz w:val="28"/>
          <w:szCs w:val="28"/>
        </w:rPr>
      </w:pPr>
      <w:r w:rsidRPr="00CF6401">
        <w:rPr>
          <w:sz w:val="28"/>
          <w:szCs w:val="28"/>
        </w:rPr>
        <w:t xml:space="preserve">Hypoglycemic and antilipidemic properties of kombucha tea in alloxan-induced diabetic rats </w:t>
      </w:r>
      <w:hyperlink r:id="rId15" w:history="1">
        <w:r w:rsidRPr="00CF6401">
          <w:rPr>
            <w:rStyle w:val="Hyperlink"/>
            <w:sz w:val="28"/>
            <w:szCs w:val="28"/>
          </w:rPr>
          <w:t>https://www.ncbi.nlm.nih.gov/pmc/articles/PMC3403982/</w:t>
        </w:r>
      </w:hyperlink>
    </w:p>
    <w:p w:rsidR="00CF6401" w:rsidRPr="00CF6401" w:rsidRDefault="00CF6401" w:rsidP="00CF6401">
      <w:pPr>
        <w:pStyle w:val="ListParagraph"/>
        <w:numPr>
          <w:ilvl w:val="0"/>
          <w:numId w:val="4"/>
        </w:numPr>
        <w:rPr>
          <w:sz w:val="28"/>
          <w:szCs w:val="28"/>
        </w:rPr>
      </w:pPr>
      <w:r w:rsidRPr="00CF6401">
        <w:rPr>
          <w:sz w:val="28"/>
          <w:szCs w:val="28"/>
        </w:rPr>
        <w:t xml:space="preserve">Antibacterial and antifungal activities of black and green tea kombucha teas </w:t>
      </w:r>
      <w:hyperlink r:id="rId16" w:history="1">
        <w:r w:rsidRPr="00CF6401">
          <w:rPr>
            <w:rStyle w:val="Hyperlink"/>
            <w:sz w:val="28"/>
            <w:szCs w:val="28"/>
          </w:rPr>
          <w:t>https://research.kombuchabrewers.org/wp-content/uploads/kk-research-files/antibacterial-and-antifungal-activities-of-black-and-green-kombucha-teas.pdf</w:t>
        </w:r>
      </w:hyperlink>
    </w:p>
    <w:p w:rsidR="00CF6401" w:rsidRPr="00CF6401" w:rsidRDefault="00CF6401" w:rsidP="00CF6401">
      <w:pPr>
        <w:pStyle w:val="ListParagraph"/>
        <w:numPr>
          <w:ilvl w:val="0"/>
          <w:numId w:val="4"/>
        </w:numPr>
        <w:rPr>
          <w:sz w:val="28"/>
          <w:szCs w:val="28"/>
        </w:rPr>
      </w:pPr>
      <w:r w:rsidRPr="00CF6401">
        <w:rPr>
          <w:sz w:val="28"/>
          <w:szCs w:val="28"/>
        </w:rPr>
        <w:t xml:space="preserve">Beneficial Effects of Dietary Polyphenols on Gut Microbiota and Strategies to Improve Delivery Efficiency </w:t>
      </w:r>
      <w:hyperlink r:id="rId17" w:history="1">
        <w:r w:rsidRPr="00CF6401">
          <w:rPr>
            <w:rStyle w:val="Hyperlink"/>
            <w:sz w:val="28"/>
            <w:szCs w:val="28"/>
          </w:rPr>
          <w:t>https://www.ncbi.nlm.nih.gov/pmc/articles/PMC6770155/</w:t>
        </w:r>
      </w:hyperlink>
    </w:p>
    <w:p w:rsidR="00CF6401" w:rsidRPr="00CF6401" w:rsidRDefault="00CF6401" w:rsidP="00CF6401">
      <w:pPr>
        <w:pStyle w:val="ListParagraph"/>
        <w:numPr>
          <w:ilvl w:val="0"/>
          <w:numId w:val="4"/>
        </w:numPr>
        <w:rPr>
          <w:sz w:val="28"/>
          <w:szCs w:val="28"/>
        </w:rPr>
      </w:pPr>
      <w:r w:rsidRPr="00CF6401">
        <w:rPr>
          <w:sz w:val="28"/>
          <w:szCs w:val="28"/>
        </w:rPr>
        <w:t xml:space="preserve">Oxidative Stress and Inflammation: What Polyphenols Can Do for Us? </w:t>
      </w:r>
      <w:hyperlink r:id="rId18" w:history="1">
        <w:r w:rsidRPr="00CF6401">
          <w:rPr>
            <w:rStyle w:val="Hyperlink"/>
            <w:sz w:val="28"/>
            <w:szCs w:val="28"/>
          </w:rPr>
          <w:t>https://www.ncbi.nlm.nih.gov/pmc/articles/PMC5055983/</w:t>
        </w:r>
      </w:hyperlink>
    </w:p>
    <w:p w:rsidR="00CF6401" w:rsidRPr="00CF6401" w:rsidRDefault="00CF6401" w:rsidP="00CF6401">
      <w:pPr>
        <w:pStyle w:val="ListParagraph"/>
        <w:numPr>
          <w:ilvl w:val="0"/>
          <w:numId w:val="4"/>
        </w:numPr>
        <w:rPr>
          <w:sz w:val="28"/>
          <w:szCs w:val="28"/>
        </w:rPr>
      </w:pPr>
      <w:r w:rsidRPr="00CF6401">
        <w:rPr>
          <w:sz w:val="28"/>
          <w:szCs w:val="28"/>
        </w:rPr>
        <w:t xml:space="preserve">Dietary antioxidants protect gut epithelial cells from oxidant-induced apoptosis </w:t>
      </w:r>
      <w:hyperlink r:id="rId19" w:history="1">
        <w:r w:rsidRPr="00CF6401">
          <w:rPr>
            <w:rStyle w:val="Hyperlink"/>
            <w:sz w:val="28"/>
            <w:szCs w:val="28"/>
          </w:rPr>
          <w:t>https://www.ncbi.nlm.nih.gov/pmc/articles/PMC61450/</w:t>
        </w:r>
      </w:hyperlink>
    </w:p>
    <w:p w:rsidR="00CF6401" w:rsidRPr="00CF6401" w:rsidRDefault="00CF6401" w:rsidP="00CF6401">
      <w:pPr>
        <w:pStyle w:val="ListParagraph"/>
        <w:numPr>
          <w:ilvl w:val="0"/>
          <w:numId w:val="4"/>
        </w:numPr>
        <w:rPr>
          <w:sz w:val="28"/>
          <w:szCs w:val="28"/>
        </w:rPr>
      </w:pPr>
      <w:r w:rsidRPr="00CF6401">
        <w:rPr>
          <w:sz w:val="28"/>
          <w:szCs w:val="28"/>
        </w:rPr>
        <w:t xml:space="preserve">Chemical Profile and Antioxidant Activity of the Kombucha Beverage Derived from White, Green, Black and Red Tea </w:t>
      </w:r>
      <w:hyperlink r:id="rId20" w:history="1">
        <w:r w:rsidRPr="00CF6401">
          <w:rPr>
            <w:rStyle w:val="Hyperlink"/>
            <w:sz w:val="28"/>
            <w:szCs w:val="28"/>
          </w:rPr>
          <w:t>https://www.ncbi.nlm.nih.gov/pmc/articles/PMC7278673/</w:t>
        </w:r>
      </w:hyperlink>
    </w:p>
    <w:p w:rsidR="00CF6401" w:rsidRPr="00CF6401" w:rsidRDefault="00CF6401" w:rsidP="00CF6401">
      <w:pPr>
        <w:pStyle w:val="ListParagraph"/>
        <w:numPr>
          <w:ilvl w:val="0"/>
          <w:numId w:val="4"/>
        </w:numPr>
        <w:rPr>
          <w:rStyle w:val="Hyperlink"/>
          <w:color w:val="auto"/>
          <w:sz w:val="28"/>
          <w:szCs w:val="28"/>
          <w:u w:val="none"/>
        </w:rPr>
      </w:pPr>
      <w:r w:rsidRPr="00CF6401">
        <w:rPr>
          <w:sz w:val="28"/>
          <w:szCs w:val="28"/>
        </w:rPr>
        <w:t xml:space="preserve">Kombuchas from green and black teas have different phenolic profile, which impacts their antioxidant capacities, antibacterial and antiproliferative activities </w:t>
      </w:r>
      <w:hyperlink r:id="rId21" w:history="1">
        <w:r w:rsidRPr="00CF6401">
          <w:rPr>
            <w:rStyle w:val="Hyperlink"/>
            <w:sz w:val="28"/>
            <w:szCs w:val="28"/>
          </w:rPr>
          <w:t>https://www.sciencedirect.com/science/article/pii/S0963996919306684</w:t>
        </w:r>
      </w:hyperlink>
    </w:p>
    <w:p w:rsidR="00CF6401" w:rsidRPr="00CF6401" w:rsidRDefault="00CF6401" w:rsidP="00CF6401">
      <w:pPr>
        <w:pStyle w:val="ListParagraph"/>
        <w:numPr>
          <w:ilvl w:val="0"/>
          <w:numId w:val="4"/>
        </w:numPr>
        <w:rPr>
          <w:sz w:val="28"/>
          <w:szCs w:val="28"/>
        </w:rPr>
      </w:pPr>
      <w:r w:rsidRPr="00CF6401">
        <w:rPr>
          <w:sz w:val="28"/>
          <w:szCs w:val="28"/>
        </w:rPr>
        <w:t>Why Kombucha is Good for Your Gut https://www.normanregional.com/blog/why-kombucha-is-good-for-your-gut</w:t>
      </w:r>
    </w:p>
    <w:p w:rsidR="00CF6401" w:rsidRDefault="00CF6401" w:rsidP="00094C48">
      <w:pPr>
        <w:rPr>
          <w:sz w:val="28"/>
          <w:szCs w:val="28"/>
        </w:rPr>
      </w:pPr>
    </w:p>
    <w:p w:rsidR="007D6B46" w:rsidRPr="00094C48" w:rsidRDefault="007D6B46" w:rsidP="00094C48">
      <w:pPr>
        <w:rPr>
          <w:sz w:val="28"/>
          <w:szCs w:val="28"/>
        </w:rPr>
      </w:pPr>
    </w:p>
    <w:sectPr w:rsidR="007D6B46" w:rsidRPr="00094C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73C02"/>
    <w:multiLevelType w:val="hybridMultilevel"/>
    <w:tmpl w:val="E12C0186"/>
    <w:lvl w:ilvl="0" w:tplc="EAB47D42">
      <w:start w:val="1"/>
      <w:numFmt w:val="decimal"/>
      <w:lvlText w:val="%1."/>
      <w:lvlJc w:val="left"/>
      <w:pPr>
        <w:ind w:left="1776" w:hanging="1056"/>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ED63656"/>
    <w:multiLevelType w:val="hybridMultilevel"/>
    <w:tmpl w:val="442A9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D02F46"/>
    <w:multiLevelType w:val="hybridMultilevel"/>
    <w:tmpl w:val="8F38EA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641A8"/>
    <w:multiLevelType w:val="hybridMultilevel"/>
    <w:tmpl w:val="70A03C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2AD6"/>
    <w:rsid w:val="000620EC"/>
    <w:rsid w:val="00094C48"/>
    <w:rsid w:val="000C5A8A"/>
    <w:rsid w:val="001920B5"/>
    <w:rsid w:val="001A5C65"/>
    <w:rsid w:val="001F4147"/>
    <w:rsid w:val="0024571A"/>
    <w:rsid w:val="002A0DC2"/>
    <w:rsid w:val="002F7E85"/>
    <w:rsid w:val="003A6CA5"/>
    <w:rsid w:val="003C7B35"/>
    <w:rsid w:val="00442AD6"/>
    <w:rsid w:val="00504381"/>
    <w:rsid w:val="00506C5D"/>
    <w:rsid w:val="00616E95"/>
    <w:rsid w:val="00624A91"/>
    <w:rsid w:val="006F1CD1"/>
    <w:rsid w:val="007D6B46"/>
    <w:rsid w:val="0093121B"/>
    <w:rsid w:val="009F60C5"/>
    <w:rsid w:val="00A5139E"/>
    <w:rsid w:val="00AE2E25"/>
    <w:rsid w:val="00B31877"/>
    <w:rsid w:val="00B5580B"/>
    <w:rsid w:val="00B92EEE"/>
    <w:rsid w:val="00B95DE9"/>
    <w:rsid w:val="00C7097F"/>
    <w:rsid w:val="00C93E4D"/>
    <w:rsid w:val="00CF6401"/>
    <w:rsid w:val="00D6740D"/>
    <w:rsid w:val="00DE4A96"/>
    <w:rsid w:val="00E30A70"/>
    <w:rsid w:val="00E70A76"/>
    <w:rsid w:val="00EB73FC"/>
    <w:rsid w:val="00F322F4"/>
    <w:rsid w:val="00FC31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37569"/>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93E4D"/>
    <w:rPr>
      <w:color w:val="0000FF" w:themeColor="hyperlink"/>
      <w:u w:val="single"/>
    </w:rPr>
  </w:style>
  <w:style w:type="paragraph" w:styleId="ListParagraph">
    <w:name w:val="List Paragraph"/>
    <w:basedOn w:val="Normal"/>
    <w:uiPriority w:val="34"/>
    <w:qFormat/>
    <w:rsid w:val="00094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208742/" TargetMode="External"/><Relationship Id="rId13" Type="http://schemas.openxmlformats.org/officeDocument/2006/relationships/hyperlink" Target="https://www.ncbi.nlm.nih.gov/pmc/articles/PMC2799919/" TargetMode="External"/><Relationship Id="rId18" Type="http://schemas.openxmlformats.org/officeDocument/2006/relationships/hyperlink" Target="https://www.ncbi.nlm.nih.gov/pmc/articles/PMC5055983/" TargetMode="External"/><Relationship Id="rId3" Type="http://schemas.openxmlformats.org/officeDocument/2006/relationships/settings" Target="settings.xml"/><Relationship Id="rId21" Type="http://schemas.openxmlformats.org/officeDocument/2006/relationships/hyperlink" Target="https://www.sciencedirect.com/science/article/pii/S0963996919306684" TargetMode="External"/><Relationship Id="rId7" Type="http://schemas.openxmlformats.org/officeDocument/2006/relationships/hyperlink" Target="https://www.ncbi.nlm.nih.gov/pmc/articles/PMC8838605/" TargetMode="External"/><Relationship Id="rId12" Type="http://schemas.openxmlformats.org/officeDocument/2006/relationships/hyperlink" Target="https://www.bmj.com/content/335/7610/80" TargetMode="External"/><Relationship Id="rId17" Type="http://schemas.openxmlformats.org/officeDocument/2006/relationships/hyperlink" Target="https://www.ncbi.nlm.nih.gov/pmc/articles/PMC6770155/" TargetMode="External"/><Relationship Id="rId2" Type="http://schemas.openxmlformats.org/officeDocument/2006/relationships/styles" Target="styles.xml"/><Relationship Id="rId16" Type="http://schemas.openxmlformats.org/officeDocument/2006/relationships/hyperlink" Target="https://research.kombuchabrewers.org/wp-content/uploads/kk-research-files/antibacterial-and-antifungal-activities-of-black-and-green-kombucha-teas.pdf" TargetMode="External"/><Relationship Id="rId20" Type="http://schemas.openxmlformats.org/officeDocument/2006/relationships/hyperlink" Target="https://www.ncbi.nlm.nih.gov/pmc/articles/PMC7278673/" TargetMode="External"/><Relationship Id="rId1" Type="http://schemas.openxmlformats.org/officeDocument/2006/relationships/numbering" Target="numbering.xml"/><Relationship Id="rId6" Type="http://schemas.openxmlformats.org/officeDocument/2006/relationships/hyperlink" Target="https://happykombucha.co.uk/pages/kombucha-frequently-asked-questions" TargetMode="External"/><Relationship Id="rId11" Type="http://schemas.openxmlformats.org/officeDocument/2006/relationships/hyperlink" Target="https://www.ncbi.nlm.nih.gov/pmc/articles/PMC6682904/" TargetMode="External"/><Relationship Id="rId5" Type="http://schemas.openxmlformats.org/officeDocument/2006/relationships/hyperlink" Target="https://culturesforhealth.com/blogs/learn/why-is-kombucha-so-expensive-kombucha-price-vs-cost" TargetMode="External"/><Relationship Id="rId15" Type="http://schemas.openxmlformats.org/officeDocument/2006/relationships/hyperlink" Target="https://www.ncbi.nlm.nih.gov/pmc/articles/PMC3403982/" TargetMode="External"/><Relationship Id="rId23" Type="http://schemas.openxmlformats.org/officeDocument/2006/relationships/theme" Target="theme/theme1.xml"/><Relationship Id="rId10" Type="http://schemas.openxmlformats.org/officeDocument/2006/relationships/hyperlink" Target="https://www.ncbi.nlm.nih.gov/pmc/articles/PMC8110871/" TargetMode="External"/><Relationship Id="rId19" Type="http://schemas.openxmlformats.org/officeDocument/2006/relationships/hyperlink" Target="https://www.ncbi.nlm.nih.gov/pmc/articles/PMC61450/" TargetMode="External"/><Relationship Id="rId4" Type="http://schemas.openxmlformats.org/officeDocument/2006/relationships/webSettings" Target="webSettings.xml"/><Relationship Id="rId9" Type="http://schemas.openxmlformats.org/officeDocument/2006/relationships/hyperlink" Target="https://www.tandfonline.com/doi/full/10.1080/19490976.2021.1892441" TargetMode="External"/><Relationship Id="rId14" Type="http://schemas.openxmlformats.org/officeDocument/2006/relationships/hyperlink" Target="https://www.ncbi.nlm.nih.gov/pmc/articles/PMC466217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687</TotalTime>
  <Pages>1</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2022-11-28T11:07:00Z</dcterms:created>
  <dcterms:modified xsi:type="dcterms:W3CDTF">2022-12-05T23:30:00Z</dcterms:modified>
</cp:coreProperties>
</file>