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415801" w14:textId="16CCA8D6" w:rsidR="00777313" w:rsidRPr="004E581E" w:rsidRDefault="3B4BFDFC" w:rsidP="004E581E">
      <w:pPr>
        <w:spacing w:after="0"/>
        <w:jc w:val="center"/>
        <w:rPr>
          <w:rFonts w:eastAsiaTheme="minorEastAsia"/>
          <w:b/>
          <w:bCs/>
          <w:sz w:val="40"/>
          <w:szCs w:val="40"/>
        </w:rPr>
      </w:pPr>
      <w:r w:rsidRPr="004E581E">
        <w:rPr>
          <w:rFonts w:eastAsiaTheme="minorEastAsia"/>
          <w:b/>
          <w:bCs/>
          <w:color w:val="202124"/>
          <w:sz w:val="40"/>
          <w:szCs w:val="40"/>
        </w:rPr>
        <w:t>Do Infrared Saunas actually work?</w:t>
      </w:r>
      <w:bookmarkStart w:id="0" w:name="_GoBack"/>
      <w:bookmarkEnd w:id="0"/>
    </w:p>
    <w:p w14:paraId="6DFC3D42" w14:textId="40A29F21" w:rsidR="00777313" w:rsidRDefault="00777313" w:rsidP="3B4BFDFC">
      <w:pPr>
        <w:spacing w:after="0"/>
        <w:rPr>
          <w:rFonts w:eastAsiaTheme="minorEastAsia"/>
          <w:b/>
          <w:bCs/>
          <w:color w:val="202124"/>
          <w:sz w:val="32"/>
          <w:szCs w:val="32"/>
        </w:rPr>
      </w:pPr>
    </w:p>
    <w:p w14:paraId="192788BF" w14:textId="671EE9CB" w:rsidR="00777313" w:rsidRDefault="3B4BFDFC" w:rsidP="004E581E">
      <w:pPr>
        <w:jc w:val="both"/>
        <w:rPr>
          <w:rFonts w:eastAsiaTheme="minorEastAsia"/>
          <w:color w:val="374151"/>
          <w:sz w:val="28"/>
          <w:szCs w:val="28"/>
        </w:rPr>
      </w:pPr>
      <w:r w:rsidRPr="3B4BFDFC">
        <w:rPr>
          <w:rFonts w:eastAsiaTheme="minorEastAsia"/>
          <w:color w:val="374151"/>
          <w:sz w:val="28"/>
          <w:szCs w:val="28"/>
        </w:rPr>
        <w:t>Infra-red saunas have amassed significant attention and a surge in popularity in recent years, largely due to their potential as a tool for enhancing health and well-being. Anecdotal reports of health claims range from supporting the body’s detoxification process to pain relief.  As researchers continue to investigate the effects of infra-red saunas on the human body, there is a need for more comprehensive and undisputed evidence to prove the anecdotal and manufacturer claims surrounding their potential benefits.</w:t>
      </w:r>
    </w:p>
    <w:p w14:paraId="69F88BAD" w14:textId="0DABC922" w:rsidR="00777313" w:rsidRPr="004E581E" w:rsidRDefault="3B4BFDFC" w:rsidP="004E581E">
      <w:pPr>
        <w:spacing w:after="0"/>
        <w:jc w:val="both"/>
        <w:rPr>
          <w:rFonts w:eastAsiaTheme="minorEastAsia"/>
          <w:b/>
          <w:color w:val="374151"/>
          <w:sz w:val="32"/>
          <w:szCs w:val="32"/>
        </w:rPr>
      </w:pPr>
      <w:r w:rsidRPr="004E581E">
        <w:rPr>
          <w:rFonts w:eastAsiaTheme="minorEastAsia"/>
          <w:b/>
          <w:color w:val="374151"/>
          <w:sz w:val="32"/>
          <w:szCs w:val="32"/>
        </w:rPr>
        <w:t>Relaxation and stress reduction</w:t>
      </w:r>
    </w:p>
    <w:p w14:paraId="454D71CD" w14:textId="6021BF21" w:rsidR="00777313" w:rsidRDefault="3B4BFDFC" w:rsidP="004E581E">
      <w:pPr>
        <w:spacing w:after="0"/>
        <w:jc w:val="both"/>
        <w:rPr>
          <w:rFonts w:eastAsiaTheme="minorEastAsia"/>
          <w:color w:val="374151"/>
          <w:sz w:val="28"/>
          <w:szCs w:val="28"/>
          <w:highlight w:val="green"/>
        </w:rPr>
      </w:pPr>
      <w:r w:rsidRPr="3B4BFDFC">
        <w:rPr>
          <w:rFonts w:eastAsiaTheme="minorEastAsia"/>
          <w:color w:val="374151"/>
          <w:sz w:val="28"/>
          <w:szCs w:val="28"/>
        </w:rPr>
        <w:t xml:space="preserve">Many users report feeling relaxed and less stressed after using infra-red saunas. The heat and warm light emitted by the sauna can promote relaxation and a sense of well-being. A reduction in stress as a benefit of infra-red sauna bathing is backed up by sixteen studies. This is proposed to be due to the increase in feel-good hormones and endorphins. As well as that, making the effort to take time out to relax, be mindful, and be away from stressors such as work helps to have psychological benefits. On top of that, if an individual finds the experience relaxing, they are more likely to go on a regular basis, making it more likely to help reduce stress levels overall (1). </w:t>
      </w:r>
    </w:p>
    <w:p w14:paraId="0A8932C6" w14:textId="3EB27475" w:rsidR="00777313" w:rsidRDefault="00777313" w:rsidP="004E581E">
      <w:pPr>
        <w:spacing w:after="0"/>
        <w:jc w:val="both"/>
        <w:rPr>
          <w:rFonts w:eastAsiaTheme="minorEastAsia"/>
          <w:b/>
          <w:bCs/>
          <w:color w:val="374151"/>
          <w:sz w:val="28"/>
          <w:szCs w:val="28"/>
        </w:rPr>
      </w:pPr>
    </w:p>
    <w:p w14:paraId="68C53D04" w14:textId="4CA88E52" w:rsidR="00777313" w:rsidRPr="004E581E" w:rsidRDefault="3B4BFDFC" w:rsidP="004E581E">
      <w:pPr>
        <w:spacing w:after="0"/>
        <w:jc w:val="both"/>
        <w:rPr>
          <w:rFonts w:eastAsiaTheme="minorEastAsia"/>
          <w:b/>
          <w:color w:val="374151"/>
          <w:sz w:val="32"/>
          <w:szCs w:val="32"/>
        </w:rPr>
      </w:pPr>
      <w:r w:rsidRPr="004E581E">
        <w:rPr>
          <w:rFonts w:eastAsiaTheme="minorEastAsia"/>
          <w:b/>
          <w:color w:val="374151"/>
          <w:sz w:val="32"/>
          <w:szCs w:val="32"/>
        </w:rPr>
        <w:t xml:space="preserve">Detoxification </w:t>
      </w:r>
    </w:p>
    <w:p w14:paraId="11AD6439" w14:textId="740F3DB0" w:rsidR="00777313" w:rsidRDefault="3B4BFDFC" w:rsidP="004E581E">
      <w:pPr>
        <w:spacing w:after="0"/>
        <w:jc w:val="both"/>
        <w:rPr>
          <w:rFonts w:eastAsiaTheme="minorEastAsia"/>
          <w:color w:val="374151"/>
          <w:sz w:val="28"/>
          <w:szCs w:val="28"/>
        </w:rPr>
      </w:pPr>
      <w:r w:rsidRPr="3B4BFDFC">
        <w:rPr>
          <w:rFonts w:eastAsiaTheme="minorEastAsia"/>
          <w:color w:val="374151"/>
          <w:sz w:val="28"/>
          <w:szCs w:val="28"/>
        </w:rPr>
        <w:t>One claimed benefit of infra-red saunas is detoxification, but the extent to which they effectively remove toxins from the body is debated. Sweating does help eliminate some waste products, but the idea that infra-red saunas can significantly enhance detoxification beyond what the body already does naturally is not well supported by scientific studies. This extensive review (1) backs this up but mentions that the reported benefits are mostly based on personal opinions and are not backed up by objective evidence.</w:t>
      </w:r>
    </w:p>
    <w:p w14:paraId="320C3887" w14:textId="6D243265" w:rsidR="00777313" w:rsidRDefault="00777313" w:rsidP="004E581E">
      <w:pPr>
        <w:spacing w:after="0"/>
        <w:jc w:val="both"/>
        <w:rPr>
          <w:rFonts w:eastAsiaTheme="minorEastAsia"/>
          <w:color w:val="374151"/>
          <w:sz w:val="28"/>
          <w:szCs w:val="28"/>
          <w:highlight w:val="green"/>
        </w:rPr>
      </w:pPr>
    </w:p>
    <w:p w14:paraId="66581EAF" w14:textId="3C668AB8" w:rsidR="00777313" w:rsidRPr="004E581E" w:rsidRDefault="3B4BFDFC" w:rsidP="004E581E">
      <w:pPr>
        <w:spacing w:after="0"/>
        <w:jc w:val="both"/>
        <w:rPr>
          <w:rFonts w:eastAsiaTheme="minorEastAsia"/>
          <w:b/>
          <w:color w:val="374151"/>
          <w:sz w:val="32"/>
          <w:szCs w:val="32"/>
        </w:rPr>
      </w:pPr>
      <w:r w:rsidRPr="004E581E">
        <w:rPr>
          <w:rFonts w:eastAsiaTheme="minorEastAsia"/>
          <w:b/>
          <w:color w:val="374151"/>
          <w:sz w:val="32"/>
          <w:szCs w:val="32"/>
        </w:rPr>
        <w:t>Cardiovascular health</w:t>
      </w:r>
    </w:p>
    <w:p w14:paraId="56E96C27" w14:textId="40BEDC2F" w:rsidR="00777313" w:rsidRDefault="3B4BFDFC" w:rsidP="004E581E">
      <w:pPr>
        <w:spacing w:after="0"/>
        <w:jc w:val="both"/>
        <w:rPr>
          <w:rFonts w:eastAsiaTheme="minorEastAsia"/>
          <w:sz w:val="28"/>
          <w:szCs w:val="28"/>
        </w:rPr>
      </w:pPr>
      <w:r w:rsidRPr="3B4BFDFC">
        <w:rPr>
          <w:rFonts w:eastAsiaTheme="minorEastAsia"/>
          <w:color w:val="374151"/>
          <w:sz w:val="28"/>
          <w:szCs w:val="28"/>
        </w:rPr>
        <w:t xml:space="preserve">It has been suggested that sauna use, including infrared saunas, might have positive effects on cardiovascular health. A Canadian review study carried out in 2009 looked at nine studies from between 2001 and 2005 that looked at the benefits of </w:t>
      </w:r>
      <w:r w:rsidRPr="3B4BFDFC">
        <w:rPr>
          <w:rFonts w:eastAsiaTheme="minorEastAsia"/>
          <w:color w:val="374151"/>
          <w:sz w:val="28"/>
          <w:szCs w:val="28"/>
        </w:rPr>
        <w:lastRenderedPageBreak/>
        <w:t xml:space="preserve">infra-red saunas on cardiovascular health. This review study concluded that the evidence was limited with weak evidence as the studies reviewed were all small, including only a maximum of forty-six participants using an infra-red sauna for just over one month (2). </w:t>
      </w:r>
      <w:r w:rsidRPr="3B4BFDFC">
        <w:rPr>
          <w:rFonts w:eastAsiaTheme="minorEastAsia"/>
          <w:sz w:val="28"/>
          <w:szCs w:val="28"/>
        </w:rPr>
        <w:t>Consequently, the evidence from this study was rated as moderate in backing the use of infra-red saunas for cardiovascular health.</w:t>
      </w:r>
    </w:p>
    <w:p w14:paraId="75B24A85" w14:textId="091D6BBE" w:rsidR="00777313" w:rsidRDefault="00777313" w:rsidP="004E581E">
      <w:pPr>
        <w:spacing w:after="0"/>
        <w:jc w:val="both"/>
        <w:rPr>
          <w:rFonts w:eastAsiaTheme="minorEastAsia"/>
          <w:sz w:val="28"/>
          <w:szCs w:val="28"/>
        </w:rPr>
      </w:pPr>
    </w:p>
    <w:p w14:paraId="75854FFA" w14:textId="21681558" w:rsidR="00777313" w:rsidRDefault="3B4BFDFC" w:rsidP="004E581E">
      <w:pPr>
        <w:spacing w:after="0"/>
        <w:jc w:val="both"/>
        <w:rPr>
          <w:rFonts w:eastAsiaTheme="minorEastAsia"/>
          <w:sz w:val="28"/>
          <w:szCs w:val="28"/>
          <w:highlight w:val="yellow"/>
        </w:rPr>
      </w:pPr>
      <w:r w:rsidRPr="3B4BFDFC">
        <w:rPr>
          <w:rFonts w:eastAsiaTheme="minorEastAsia"/>
          <w:sz w:val="28"/>
          <w:szCs w:val="28"/>
        </w:rPr>
        <w:t>Another review study looked at nine research studies but was more recent, with studies published between 2001 and 2016. These studies ranged in participant number to a maximum of two hundred and seventy-five, which already makes the results more viable. The outcome of this review was that infra-red saunas can benefit cardiovascular health, especially for individuals who have experienced heart failure previously. Unfortunately, the outcomes of this review study from 2018 found that more research is needed into the benefits of infra-red saunas on systolic and diastolic blood pressure and heart function. This is because the researchers found that the current evidence is not consistent (3).</w:t>
      </w:r>
    </w:p>
    <w:p w14:paraId="01A7DF09" w14:textId="2513E866" w:rsidR="00777313" w:rsidRDefault="00777313" w:rsidP="004E581E">
      <w:pPr>
        <w:spacing w:after="0"/>
        <w:jc w:val="both"/>
        <w:rPr>
          <w:rFonts w:eastAsiaTheme="minorEastAsia"/>
          <w:color w:val="374151"/>
          <w:sz w:val="28"/>
          <w:szCs w:val="28"/>
          <w:highlight w:val="yellow"/>
        </w:rPr>
      </w:pPr>
    </w:p>
    <w:p w14:paraId="5C842CED" w14:textId="5CC0F55E" w:rsidR="00777313" w:rsidRDefault="00777313" w:rsidP="004E581E">
      <w:pPr>
        <w:spacing w:after="0"/>
        <w:jc w:val="both"/>
        <w:rPr>
          <w:rFonts w:eastAsiaTheme="minorEastAsia"/>
          <w:color w:val="374151"/>
          <w:sz w:val="28"/>
          <w:szCs w:val="28"/>
          <w:highlight w:val="green"/>
        </w:rPr>
      </w:pPr>
    </w:p>
    <w:p w14:paraId="79CF4393" w14:textId="4DCDB0C8" w:rsidR="00777313" w:rsidRPr="004E581E" w:rsidRDefault="3B4BFDFC" w:rsidP="004E581E">
      <w:pPr>
        <w:spacing w:after="0"/>
        <w:jc w:val="both"/>
        <w:rPr>
          <w:rFonts w:eastAsiaTheme="minorEastAsia"/>
          <w:b/>
          <w:color w:val="374151"/>
          <w:sz w:val="32"/>
          <w:szCs w:val="32"/>
        </w:rPr>
      </w:pPr>
      <w:r w:rsidRPr="004E581E">
        <w:rPr>
          <w:rFonts w:eastAsiaTheme="minorEastAsia"/>
          <w:b/>
          <w:color w:val="374151"/>
          <w:sz w:val="32"/>
          <w:szCs w:val="32"/>
        </w:rPr>
        <w:t xml:space="preserve">Pain relief </w:t>
      </w:r>
    </w:p>
    <w:p w14:paraId="445A0CD2" w14:textId="57EC3A4B" w:rsidR="00777313" w:rsidRDefault="3B4BFDFC" w:rsidP="004E581E">
      <w:pPr>
        <w:spacing w:after="0"/>
        <w:jc w:val="both"/>
        <w:rPr>
          <w:rFonts w:eastAsiaTheme="minorEastAsia"/>
          <w:color w:val="374151"/>
          <w:sz w:val="28"/>
          <w:szCs w:val="28"/>
        </w:rPr>
      </w:pPr>
      <w:r w:rsidRPr="3B4BFDFC">
        <w:rPr>
          <w:rFonts w:eastAsiaTheme="minorEastAsia"/>
          <w:color w:val="374151"/>
          <w:sz w:val="28"/>
          <w:szCs w:val="28"/>
        </w:rPr>
        <w:t xml:space="preserve">Another health claim linked to infra-red saunas is that they have been suggested as a tool to aid pain relief and muscle recovery. The claims suggest that heat and infra-red radiation may have anti-inflammatory effects and increase blood flow, which could potentially help with muscle soreness and pain. </w:t>
      </w:r>
    </w:p>
    <w:p w14:paraId="1199A510" w14:textId="10F05DD6" w:rsidR="00777313" w:rsidRDefault="00777313" w:rsidP="004E581E">
      <w:pPr>
        <w:spacing w:after="0"/>
        <w:jc w:val="both"/>
        <w:rPr>
          <w:rFonts w:eastAsiaTheme="minorEastAsia"/>
          <w:color w:val="374151"/>
          <w:sz w:val="28"/>
          <w:szCs w:val="28"/>
        </w:rPr>
      </w:pPr>
    </w:p>
    <w:p w14:paraId="57FD8DD3" w14:textId="1822D719" w:rsidR="00777313" w:rsidRDefault="3B4BFDFC" w:rsidP="004E581E">
      <w:pPr>
        <w:spacing w:after="0"/>
        <w:jc w:val="both"/>
        <w:rPr>
          <w:rFonts w:eastAsiaTheme="minorEastAsia"/>
          <w:sz w:val="28"/>
          <w:szCs w:val="28"/>
          <w:highlight w:val="green"/>
        </w:rPr>
      </w:pPr>
      <w:r w:rsidRPr="3B4BFDFC">
        <w:rPr>
          <w:rFonts w:eastAsiaTheme="minorEastAsia"/>
          <w:color w:val="374151"/>
          <w:sz w:val="28"/>
          <w:szCs w:val="28"/>
        </w:rPr>
        <w:t xml:space="preserve">A review study looked at the results from forty studies that included three thousand, eight hundred, and fifty-five participants from twelve different countries. This study looked at several outcome measures, including pain, and found that infra-red saunas can help reduce pain. This includes pain from peripheral arterial disease, rheumatism, and fibromyalgia. It also showed that pain from chronic headaches can be reduced by using infra-red saunas by as much as 44%. The length of time the infra-red sauna was used to obtain these results was between six and ten weeks of daily use (1). </w:t>
      </w:r>
    </w:p>
    <w:p w14:paraId="161D941A" w14:textId="4228E897" w:rsidR="00777313" w:rsidRDefault="00777313" w:rsidP="004E581E">
      <w:pPr>
        <w:spacing w:after="0"/>
        <w:jc w:val="both"/>
        <w:rPr>
          <w:rFonts w:eastAsiaTheme="minorEastAsia"/>
          <w:color w:val="374151"/>
          <w:sz w:val="28"/>
          <w:szCs w:val="28"/>
        </w:rPr>
      </w:pPr>
    </w:p>
    <w:p w14:paraId="463A7DED" w14:textId="7DC47A4A" w:rsidR="00777313" w:rsidRDefault="3B4BFDFC" w:rsidP="004E581E">
      <w:pPr>
        <w:spacing w:after="0"/>
        <w:jc w:val="both"/>
        <w:rPr>
          <w:rFonts w:eastAsiaTheme="minorEastAsia"/>
          <w:sz w:val="28"/>
          <w:szCs w:val="28"/>
          <w:highlight w:val="green"/>
        </w:rPr>
      </w:pPr>
      <w:r w:rsidRPr="3B4BFDFC">
        <w:rPr>
          <w:rFonts w:eastAsiaTheme="minorEastAsia"/>
          <w:color w:val="374151"/>
          <w:sz w:val="28"/>
          <w:szCs w:val="28"/>
        </w:rPr>
        <w:t xml:space="preserve">As the study points out, people with chronic pain are often off work on a long-term basis or even must give up work completely. However, being able to reduce this pain significantly can enable an individual to not only reduce the pain that they are </w:t>
      </w:r>
      <w:r w:rsidRPr="3B4BFDFC">
        <w:rPr>
          <w:rFonts w:eastAsiaTheme="minorEastAsia"/>
          <w:color w:val="374151"/>
          <w:sz w:val="28"/>
          <w:szCs w:val="28"/>
        </w:rPr>
        <w:lastRenderedPageBreak/>
        <w:t xml:space="preserve">in but also improve their overall sense of well-being and worth, allowing them to get back to their job (1). </w:t>
      </w:r>
    </w:p>
    <w:p w14:paraId="664617B0" w14:textId="3682060E" w:rsidR="00777313" w:rsidRDefault="3B4BFDFC" w:rsidP="004E581E">
      <w:pPr>
        <w:spacing w:after="0"/>
        <w:jc w:val="both"/>
        <w:rPr>
          <w:rFonts w:eastAsiaTheme="minorEastAsia"/>
          <w:color w:val="374151"/>
          <w:sz w:val="28"/>
          <w:szCs w:val="28"/>
          <w:highlight w:val="green"/>
        </w:rPr>
      </w:pPr>
      <w:r w:rsidRPr="3B4BFDFC">
        <w:rPr>
          <w:rFonts w:eastAsiaTheme="minorEastAsia"/>
          <w:color w:val="374151"/>
          <w:sz w:val="28"/>
          <w:szCs w:val="28"/>
        </w:rPr>
        <w:t>It is worth mentioning that while this review study found benefits to using infra-red saunas for pain relief, there were some adverse side effects noted. These include claustrophobia, breathing issues, and leg cramps. However, these side effects only affected individual participants. Overall, side effects were attributed to conditions that involve inflammation and low immunity highlighting the need to check with medical professionals before trying infra-red saunas is an important precaution. The good news is that no one suffered significant side effects on their health (1).</w:t>
      </w:r>
    </w:p>
    <w:p w14:paraId="798FD810" w14:textId="315C3958" w:rsidR="00777313" w:rsidRDefault="00777313" w:rsidP="004E581E">
      <w:pPr>
        <w:spacing w:after="0"/>
        <w:jc w:val="both"/>
        <w:rPr>
          <w:rFonts w:eastAsiaTheme="minorEastAsia"/>
          <w:color w:val="374151"/>
          <w:sz w:val="28"/>
          <w:szCs w:val="28"/>
          <w:highlight w:val="yellow"/>
        </w:rPr>
      </w:pPr>
    </w:p>
    <w:p w14:paraId="2FD62741" w14:textId="395E1495" w:rsidR="00777313" w:rsidRPr="004E581E" w:rsidRDefault="3B4BFDFC" w:rsidP="004E581E">
      <w:pPr>
        <w:spacing w:after="0"/>
        <w:jc w:val="both"/>
        <w:rPr>
          <w:rFonts w:eastAsiaTheme="minorEastAsia"/>
          <w:b/>
          <w:color w:val="374151"/>
          <w:sz w:val="32"/>
          <w:szCs w:val="32"/>
        </w:rPr>
      </w:pPr>
      <w:r w:rsidRPr="004E581E">
        <w:rPr>
          <w:rFonts w:eastAsiaTheme="minorEastAsia"/>
          <w:b/>
          <w:color w:val="374151"/>
          <w:sz w:val="32"/>
          <w:szCs w:val="32"/>
        </w:rPr>
        <w:t>Weight loss</w:t>
      </w:r>
    </w:p>
    <w:p w14:paraId="6FA92171" w14:textId="40463484" w:rsidR="00777313" w:rsidRDefault="3B4BFDFC" w:rsidP="004E581E">
      <w:pPr>
        <w:spacing w:after="0"/>
        <w:jc w:val="both"/>
        <w:rPr>
          <w:rFonts w:eastAsiaTheme="minorEastAsia"/>
          <w:color w:val="374151"/>
          <w:sz w:val="28"/>
          <w:szCs w:val="28"/>
          <w:highlight w:val="yellow"/>
        </w:rPr>
      </w:pPr>
      <w:r w:rsidRPr="3B4BFDFC">
        <w:rPr>
          <w:rFonts w:eastAsiaTheme="minorEastAsia"/>
          <w:color w:val="374151"/>
          <w:sz w:val="28"/>
          <w:szCs w:val="28"/>
        </w:rPr>
        <w:t xml:space="preserve">While infra-red saunas can lead to temporary weight loss through sweating, any weight lost is mostly water weight and not due to fat loss. This was confirmed in a study on both male and female participants (4). A blogger backs this up, saying that after using an infra-red sauna for up to six times a week for a month, despite her heart rate increasing during the sessions, she did not lose any weight (5). </w:t>
      </w:r>
    </w:p>
    <w:p w14:paraId="16F28A3F" w14:textId="69241438" w:rsidR="00777313" w:rsidRDefault="00777313" w:rsidP="004E581E">
      <w:pPr>
        <w:spacing w:after="0"/>
        <w:jc w:val="both"/>
        <w:rPr>
          <w:rFonts w:eastAsiaTheme="minorEastAsia"/>
          <w:color w:val="374151"/>
          <w:sz w:val="28"/>
          <w:szCs w:val="28"/>
        </w:rPr>
      </w:pPr>
    </w:p>
    <w:p w14:paraId="1C9A1DFD" w14:textId="1E0984C3" w:rsidR="00777313" w:rsidRDefault="3B4BFDFC" w:rsidP="004E581E">
      <w:pPr>
        <w:spacing w:after="0"/>
        <w:jc w:val="both"/>
        <w:rPr>
          <w:rFonts w:eastAsiaTheme="minorEastAsia"/>
          <w:color w:val="374151"/>
          <w:sz w:val="28"/>
          <w:szCs w:val="28"/>
          <w:highlight w:val="yellow"/>
        </w:rPr>
      </w:pPr>
      <w:r w:rsidRPr="3B4BFDFC">
        <w:rPr>
          <w:rFonts w:eastAsiaTheme="minorEastAsia"/>
          <w:color w:val="374151"/>
          <w:sz w:val="28"/>
          <w:szCs w:val="28"/>
        </w:rPr>
        <w:t xml:space="preserve">A search in PubMed or Google Scholar shows no scientific evidence for fat loss due to sauna use of any kind.  However, one lone study, which is used as evidence on the website of a specific brand of infra-red sauna (6), found that forty-five-minute infra-red sauna sessions three times a week led to a small reduction of 4% in fat reduction. This study was carried out over sixteen weeks, but the number of participants was not recorded. Due to being carried out using a specific brand of sauna, there is considerable bias to this study, and there were no controls in place. That means that fat loss could be due to the participants' diet or their participation in physical exercise (7). </w:t>
      </w:r>
    </w:p>
    <w:p w14:paraId="5B8326EF" w14:textId="4642ECAD" w:rsidR="00777313" w:rsidRDefault="00777313" w:rsidP="004E581E">
      <w:pPr>
        <w:spacing w:after="0"/>
        <w:jc w:val="both"/>
        <w:rPr>
          <w:rFonts w:eastAsiaTheme="minorEastAsia"/>
          <w:color w:val="374151"/>
          <w:sz w:val="28"/>
          <w:szCs w:val="28"/>
        </w:rPr>
      </w:pPr>
    </w:p>
    <w:p w14:paraId="57DBA345" w14:textId="7C2A7AEF" w:rsidR="00777313" w:rsidRPr="004E581E" w:rsidRDefault="3B4BFDFC" w:rsidP="004E581E">
      <w:pPr>
        <w:spacing w:after="0"/>
        <w:jc w:val="both"/>
        <w:rPr>
          <w:rFonts w:eastAsiaTheme="minorEastAsia"/>
          <w:b/>
          <w:color w:val="374151"/>
          <w:sz w:val="32"/>
          <w:szCs w:val="32"/>
        </w:rPr>
      </w:pPr>
      <w:r w:rsidRPr="004E581E">
        <w:rPr>
          <w:rFonts w:eastAsiaTheme="minorEastAsia"/>
          <w:b/>
          <w:color w:val="374151"/>
          <w:sz w:val="32"/>
          <w:szCs w:val="32"/>
        </w:rPr>
        <w:t>Sleep</w:t>
      </w:r>
    </w:p>
    <w:p w14:paraId="4A6E7171" w14:textId="4C5E93A5" w:rsidR="00777313" w:rsidRDefault="3B4BFDFC" w:rsidP="004E581E">
      <w:pPr>
        <w:spacing w:after="0"/>
        <w:jc w:val="both"/>
        <w:rPr>
          <w:rFonts w:eastAsiaTheme="minorEastAsia"/>
          <w:color w:val="374151"/>
          <w:sz w:val="28"/>
          <w:szCs w:val="28"/>
          <w:highlight w:val="green"/>
        </w:rPr>
      </w:pPr>
      <w:r w:rsidRPr="3B4BFDFC">
        <w:rPr>
          <w:rFonts w:eastAsiaTheme="minorEastAsia"/>
          <w:color w:val="374151"/>
          <w:sz w:val="28"/>
          <w:szCs w:val="28"/>
        </w:rPr>
        <w:t xml:space="preserve">Another benefit of infra-red saunas is that </w:t>
      </w:r>
      <w:bookmarkStart w:id="1" w:name="_Int_R6y4wfEG"/>
      <w:r w:rsidRPr="3B4BFDFC">
        <w:rPr>
          <w:rFonts w:eastAsiaTheme="minorEastAsia"/>
          <w:color w:val="374151"/>
          <w:sz w:val="28"/>
          <w:szCs w:val="28"/>
        </w:rPr>
        <w:t>the relaxation</w:t>
      </w:r>
      <w:bookmarkEnd w:id="1"/>
      <w:r w:rsidRPr="3B4BFDFC">
        <w:rPr>
          <w:rFonts w:eastAsiaTheme="minorEastAsia"/>
          <w:color w:val="374151"/>
          <w:sz w:val="28"/>
          <w:szCs w:val="28"/>
        </w:rPr>
        <w:t xml:space="preserve"> and reduction in stress contribute to improved sleep quality. Stress and relaxation play significant roles in sleep (8), and it's plausible that regular calming sauna sessions might help some individuals improve their sleep quantity and quality. The interaction between sauna use, body temperature, and the sleep-wake cycle (circadian rhythm) is complex; </w:t>
      </w:r>
      <w:r w:rsidRPr="3B4BFDFC">
        <w:rPr>
          <w:rFonts w:eastAsiaTheme="minorEastAsia"/>
          <w:color w:val="374151"/>
          <w:sz w:val="28"/>
          <w:szCs w:val="28"/>
        </w:rPr>
        <w:lastRenderedPageBreak/>
        <w:t>however, the evidence does seem to back up claims that infra-red sauna use can enhance sleep (1).</w:t>
      </w:r>
    </w:p>
    <w:p w14:paraId="04FA6A0F" w14:textId="12188C45" w:rsidR="00777313" w:rsidRDefault="00777313" w:rsidP="004E581E">
      <w:pPr>
        <w:spacing w:after="0"/>
        <w:jc w:val="both"/>
        <w:rPr>
          <w:rFonts w:eastAsiaTheme="minorEastAsia"/>
          <w:color w:val="374151"/>
          <w:sz w:val="28"/>
          <w:szCs w:val="28"/>
        </w:rPr>
      </w:pPr>
    </w:p>
    <w:p w14:paraId="4D63D822" w14:textId="546B462F" w:rsidR="00777313" w:rsidRPr="004E581E" w:rsidRDefault="3B4BFDFC" w:rsidP="004E581E">
      <w:pPr>
        <w:spacing w:after="0"/>
        <w:jc w:val="both"/>
        <w:rPr>
          <w:rFonts w:eastAsiaTheme="minorEastAsia"/>
          <w:b/>
          <w:sz w:val="32"/>
          <w:szCs w:val="32"/>
        </w:rPr>
      </w:pPr>
      <w:r w:rsidRPr="004E581E">
        <w:rPr>
          <w:rFonts w:eastAsiaTheme="minorEastAsia"/>
          <w:b/>
          <w:sz w:val="32"/>
          <w:szCs w:val="32"/>
        </w:rPr>
        <w:t>Reduction in Fatigue</w:t>
      </w:r>
    </w:p>
    <w:p w14:paraId="4FFEBC78" w14:textId="336C09EE" w:rsidR="00777313" w:rsidRDefault="3B4BFDFC" w:rsidP="004E581E">
      <w:pPr>
        <w:spacing w:after="0"/>
        <w:jc w:val="both"/>
        <w:rPr>
          <w:rFonts w:eastAsiaTheme="minorEastAsia"/>
          <w:color w:val="374151"/>
          <w:sz w:val="28"/>
          <w:szCs w:val="28"/>
        </w:rPr>
      </w:pPr>
      <w:r w:rsidRPr="3B4BFDFC">
        <w:rPr>
          <w:rFonts w:eastAsiaTheme="minorEastAsia"/>
          <w:color w:val="374151"/>
          <w:sz w:val="28"/>
          <w:szCs w:val="28"/>
        </w:rPr>
        <w:t>Many people don’t just feel a little bit tired now and again but suffer from insomnia or chronic fatigue. Following on from the research that suggests infra-red sauna use helps improve sleep quality, it makes sense that it could potentially help with chronic fatigue. Many people who suffer from chronic fatigue also suffer from chronic pain (9), stress (10), or fibromyalgia (11). It has already been shown that these conditions can be eased using infra-red saunas.  A study on the use of infra-red saunas for those suffering from chronic fatigue found that nearly 78% reported improved mood and reduced fatigue after eight weeks. However, this study only included fifteen people (1). This is a very small study, as are two others, one that had similar findings on nine participants (12) and another on two participants (13). It is worth mentioning that these effects were not immediate, with up to thirty-five sessions over several weeks required before positive results were observed.</w:t>
      </w:r>
    </w:p>
    <w:p w14:paraId="54DA915C" w14:textId="4CB6E143" w:rsidR="00777313" w:rsidRDefault="00777313" w:rsidP="004E581E">
      <w:pPr>
        <w:spacing w:after="0"/>
        <w:jc w:val="both"/>
        <w:rPr>
          <w:rFonts w:eastAsiaTheme="minorEastAsia"/>
          <w:color w:val="374151"/>
          <w:sz w:val="28"/>
          <w:szCs w:val="28"/>
        </w:rPr>
      </w:pPr>
    </w:p>
    <w:p w14:paraId="7C53ED37" w14:textId="3EB9789A" w:rsidR="00777313" w:rsidRDefault="3B4BFDFC" w:rsidP="004E581E">
      <w:pPr>
        <w:spacing w:after="0"/>
        <w:jc w:val="both"/>
        <w:rPr>
          <w:rFonts w:eastAsiaTheme="minorEastAsia"/>
          <w:color w:val="374151"/>
          <w:sz w:val="28"/>
          <w:szCs w:val="28"/>
        </w:rPr>
      </w:pPr>
      <w:r w:rsidRPr="3B4BFDFC">
        <w:rPr>
          <w:rFonts w:eastAsiaTheme="minorEastAsia"/>
          <w:color w:val="374151"/>
          <w:sz w:val="28"/>
          <w:szCs w:val="28"/>
        </w:rPr>
        <w:t xml:space="preserve">Although the scientific evidence for using infra-red saunas is not comprehensive, it is important to realise that individual experiences with infra-red saunas can vary widely. If you are considering using an infra-red sauna to improve your well-being, having taken the advice of a healthcare professional, it is worth trying it out for yourself. However, bear in mind that the results are not immediate, and if positive results do occur, use of the infra-red sauna should be continued on a regular, consistent basis to maintain those results. </w:t>
      </w:r>
    </w:p>
    <w:p w14:paraId="668A58C1" w14:textId="61C99571" w:rsidR="00777313" w:rsidRDefault="00777313" w:rsidP="3B4BFDFC">
      <w:pPr>
        <w:spacing w:after="0"/>
        <w:rPr>
          <w:rFonts w:eastAsiaTheme="minorEastAsia"/>
          <w:color w:val="374151"/>
          <w:sz w:val="28"/>
          <w:szCs w:val="28"/>
        </w:rPr>
      </w:pPr>
    </w:p>
    <w:p w14:paraId="276E8B4F" w14:textId="4FF49072" w:rsidR="00777313" w:rsidRDefault="3B4BFDFC" w:rsidP="3B4BFDFC">
      <w:pPr>
        <w:spacing w:after="0"/>
        <w:rPr>
          <w:rFonts w:eastAsiaTheme="minorEastAsia"/>
          <w:b/>
          <w:bCs/>
          <w:color w:val="374151"/>
          <w:sz w:val="28"/>
          <w:szCs w:val="28"/>
        </w:rPr>
      </w:pPr>
      <w:r w:rsidRPr="3B4BFDFC">
        <w:rPr>
          <w:rFonts w:eastAsiaTheme="minorEastAsia"/>
          <w:b/>
          <w:bCs/>
          <w:color w:val="374151"/>
          <w:sz w:val="28"/>
          <w:szCs w:val="28"/>
        </w:rPr>
        <w:t>References</w:t>
      </w:r>
    </w:p>
    <w:p w14:paraId="1E7DF042" w14:textId="2F2DF77F" w:rsidR="00777313" w:rsidRDefault="3B4BFDFC" w:rsidP="3B4BFDFC">
      <w:pPr>
        <w:pStyle w:val="ListParagraph"/>
        <w:numPr>
          <w:ilvl w:val="0"/>
          <w:numId w:val="1"/>
        </w:numPr>
        <w:spacing w:after="0"/>
        <w:rPr>
          <w:rFonts w:eastAsiaTheme="minorEastAsia"/>
          <w:sz w:val="28"/>
          <w:szCs w:val="28"/>
        </w:rPr>
      </w:pPr>
      <w:r w:rsidRPr="3B4BFDFC">
        <w:rPr>
          <w:rFonts w:eastAsiaTheme="minorEastAsia"/>
          <w:color w:val="374151"/>
          <w:sz w:val="28"/>
          <w:szCs w:val="28"/>
        </w:rPr>
        <w:t xml:space="preserve">Clinical Effects of Regular Dry Sauna Bathing: A Systematic Review </w:t>
      </w:r>
      <w:hyperlink r:id="rId5">
        <w:r w:rsidRPr="3B4BFDFC">
          <w:rPr>
            <w:rStyle w:val="Hyperlink"/>
            <w:rFonts w:eastAsiaTheme="minorEastAsia"/>
            <w:sz w:val="28"/>
            <w:szCs w:val="28"/>
          </w:rPr>
          <w:t>https://www.hindawi.com/journals/ecam/2018/1857413/</w:t>
        </w:r>
      </w:hyperlink>
    </w:p>
    <w:p w14:paraId="07EFD502" w14:textId="5BDB3D66" w:rsidR="00777313" w:rsidRDefault="3B4BFDFC" w:rsidP="3B4BFDFC">
      <w:pPr>
        <w:pStyle w:val="ListParagraph"/>
        <w:numPr>
          <w:ilvl w:val="0"/>
          <w:numId w:val="1"/>
        </w:numPr>
        <w:spacing w:after="0"/>
        <w:rPr>
          <w:rFonts w:eastAsiaTheme="minorEastAsia"/>
          <w:sz w:val="28"/>
          <w:szCs w:val="28"/>
        </w:rPr>
      </w:pPr>
      <w:r w:rsidRPr="3B4BFDFC">
        <w:rPr>
          <w:rFonts w:eastAsiaTheme="minorEastAsia"/>
          <w:color w:val="374151"/>
          <w:sz w:val="28"/>
          <w:szCs w:val="28"/>
        </w:rPr>
        <w:t xml:space="preserve">Far-infrared saunas for treatment of cardiovascular risk factors </w:t>
      </w:r>
      <w:hyperlink r:id="rId6">
        <w:r w:rsidRPr="3B4BFDFC">
          <w:rPr>
            <w:rStyle w:val="Hyperlink"/>
            <w:rFonts w:eastAsiaTheme="minorEastAsia"/>
            <w:sz w:val="28"/>
            <w:szCs w:val="28"/>
          </w:rPr>
          <w:t>https://www.cfp.ca/content/cfp/55/7/691.full.pdf</w:t>
        </w:r>
      </w:hyperlink>
    </w:p>
    <w:p w14:paraId="08BE1D27" w14:textId="2981F051" w:rsidR="00777313" w:rsidRDefault="3B4BFDFC" w:rsidP="3B4BFDFC">
      <w:pPr>
        <w:pStyle w:val="ListParagraph"/>
        <w:numPr>
          <w:ilvl w:val="0"/>
          <w:numId w:val="1"/>
        </w:numPr>
        <w:spacing w:after="0"/>
        <w:rPr>
          <w:rFonts w:eastAsiaTheme="minorEastAsia"/>
          <w:sz w:val="28"/>
          <w:szCs w:val="28"/>
        </w:rPr>
      </w:pPr>
      <w:r w:rsidRPr="3B4BFDFC">
        <w:rPr>
          <w:rFonts w:eastAsiaTheme="minorEastAsia"/>
          <w:sz w:val="28"/>
          <w:szCs w:val="28"/>
        </w:rPr>
        <w:t xml:space="preserve">Effects of sauna bath on heart failure: A systematic review and meta-analysis </w:t>
      </w:r>
      <w:hyperlink r:id="rId7">
        <w:r w:rsidRPr="3B4BFDFC">
          <w:rPr>
            <w:rStyle w:val="Hyperlink"/>
            <w:rFonts w:eastAsiaTheme="minorEastAsia"/>
            <w:sz w:val="28"/>
            <w:szCs w:val="28"/>
          </w:rPr>
          <w:t>https://onlinelibrary.wiley.com/doi/pdf/10.1002/clc.23077</w:t>
        </w:r>
      </w:hyperlink>
    </w:p>
    <w:p w14:paraId="29A5C9FB" w14:textId="51BEA2FB" w:rsidR="00777313" w:rsidRDefault="3B4BFDFC" w:rsidP="3B4BFDFC">
      <w:pPr>
        <w:pStyle w:val="ListParagraph"/>
        <w:numPr>
          <w:ilvl w:val="0"/>
          <w:numId w:val="1"/>
        </w:numPr>
        <w:spacing w:after="0"/>
        <w:rPr>
          <w:rFonts w:eastAsiaTheme="minorEastAsia"/>
          <w:color w:val="374151"/>
          <w:sz w:val="28"/>
          <w:szCs w:val="28"/>
        </w:rPr>
      </w:pPr>
      <w:r w:rsidRPr="3B4BFDFC">
        <w:rPr>
          <w:rFonts w:eastAsiaTheme="minorEastAsia"/>
          <w:color w:val="374151"/>
          <w:sz w:val="28"/>
          <w:szCs w:val="28"/>
        </w:rPr>
        <w:t xml:space="preserve">Sauna induced rapid weight loss decreases explosive power in women but not in men </w:t>
      </w:r>
      <w:hyperlink r:id="rId8">
        <w:r w:rsidRPr="3B4BFDFC">
          <w:rPr>
            <w:rStyle w:val="Hyperlink"/>
            <w:rFonts w:eastAsiaTheme="minorEastAsia"/>
            <w:sz w:val="28"/>
            <w:szCs w:val="28"/>
          </w:rPr>
          <w:t>https://www.researchgate.net/profile/Luis-Chirosa-Rios/publication/10573128_Sauna-</w:t>
        </w:r>
        <w:r w:rsidRPr="3B4BFDFC">
          <w:rPr>
            <w:rStyle w:val="Hyperlink"/>
            <w:rFonts w:eastAsiaTheme="minorEastAsia"/>
            <w:sz w:val="28"/>
            <w:szCs w:val="28"/>
          </w:rPr>
          <w:lastRenderedPageBreak/>
          <w:t>induced_rapid_weight_loss_decrease_explosive_power_in_women_but_not_men/links/554b88f10cf29f836c96c2c1/Sauna-induced-rapid-weight-loss-decrease-explosive-power-in-women-but-not-men.pdf</w:t>
        </w:r>
      </w:hyperlink>
    </w:p>
    <w:p w14:paraId="749E3397" w14:textId="0EE365AC" w:rsidR="00777313" w:rsidRDefault="3B4BFDFC" w:rsidP="3B4BFDFC">
      <w:pPr>
        <w:pStyle w:val="ListParagraph"/>
        <w:numPr>
          <w:ilvl w:val="0"/>
          <w:numId w:val="1"/>
        </w:numPr>
        <w:spacing w:after="0"/>
        <w:rPr>
          <w:rFonts w:eastAsiaTheme="minorEastAsia"/>
          <w:color w:val="374151"/>
          <w:sz w:val="28"/>
          <w:szCs w:val="28"/>
        </w:rPr>
      </w:pPr>
      <w:r w:rsidRPr="3B4BFDFC">
        <w:rPr>
          <w:rFonts w:eastAsiaTheme="minorEastAsia"/>
          <w:color w:val="374151"/>
          <w:sz w:val="28"/>
          <w:szCs w:val="28"/>
        </w:rPr>
        <w:t xml:space="preserve">I Used an Infrared Sauna for 30 Days—Here’s What Happened </w:t>
      </w:r>
      <w:hyperlink r:id="rId9">
        <w:r w:rsidRPr="3B4BFDFC">
          <w:rPr>
            <w:rStyle w:val="Hyperlink"/>
            <w:rFonts w:eastAsiaTheme="minorEastAsia"/>
            <w:sz w:val="28"/>
            <w:szCs w:val="28"/>
          </w:rPr>
          <w:t>https://www.yogajournal.com/lifestyle/30-days-infrared-sauna/</w:t>
        </w:r>
      </w:hyperlink>
    </w:p>
    <w:p w14:paraId="5A7F8EE3" w14:textId="1EBB6932" w:rsidR="00777313" w:rsidRDefault="3B4BFDFC" w:rsidP="3B4BFDFC">
      <w:pPr>
        <w:pStyle w:val="ListParagraph"/>
        <w:numPr>
          <w:ilvl w:val="0"/>
          <w:numId w:val="1"/>
        </w:numPr>
        <w:spacing w:after="0"/>
        <w:rPr>
          <w:rFonts w:eastAsiaTheme="minorEastAsia"/>
          <w:color w:val="374151"/>
          <w:sz w:val="28"/>
          <w:szCs w:val="28"/>
        </w:rPr>
      </w:pPr>
      <w:r w:rsidRPr="3B4BFDFC">
        <w:rPr>
          <w:rFonts w:eastAsiaTheme="minorEastAsia"/>
          <w:color w:val="374151"/>
          <w:sz w:val="28"/>
          <w:szCs w:val="28"/>
        </w:rPr>
        <w:t xml:space="preserve">Weight loss and clinical studies </w:t>
      </w:r>
      <w:hyperlink r:id="rId10">
        <w:r w:rsidRPr="3B4BFDFC">
          <w:rPr>
            <w:rStyle w:val="Hyperlink"/>
            <w:rFonts w:eastAsiaTheme="minorEastAsia"/>
            <w:sz w:val="28"/>
            <w:szCs w:val="28"/>
          </w:rPr>
          <w:t>https://infraredsauna.com/infrared-sauna-weight-loss/</w:t>
        </w:r>
      </w:hyperlink>
    </w:p>
    <w:p w14:paraId="14EF14B1" w14:textId="596629B6" w:rsidR="00777313" w:rsidRDefault="3B4BFDFC" w:rsidP="3B4BFDFC">
      <w:pPr>
        <w:pStyle w:val="ListParagraph"/>
        <w:numPr>
          <w:ilvl w:val="0"/>
          <w:numId w:val="1"/>
        </w:numPr>
        <w:spacing w:after="0"/>
        <w:rPr>
          <w:rFonts w:eastAsiaTheme="minorEastAsia"/>
          <w:color w:val="374151"/>
          <w:sz w:val="28"/>
          <w:szCs w:val="28"/>
        </w:rPr>
      </w:pPr>
      <w:r w:rsidRPr="3B4BFDFC">
        <w:rPr>
          <w:rFonts w:eastAsiaTheme="minorEastAsia"/>
          <w:color w:val="374151"/>
          <w:sz w:val="28"/>
          <w:szCs w:val="28"/>
        </w:rPr>
        <w:t xml:space="preserve">Binghamton University study exposing people to 45 minutes per day in a </w:t>
      </w:r>
      <w:r w:rsidR="004E581E" w:rsidRPr="3B4BFDFC">
        <w:rPr>
          <w:rFonts w:eastAsiaTheme="minorEastAsia"/>
          <w:color w:val="374151"/>
          <w:sz w:val="28"/>
          <w:szCs w:val="28"/>
        </w:rPr>
        <w:t>Clear light</w:t>
      </w:r>
      <w:r w:rsidRPr="3B4BFDFC">
        <w:rPr>
          <w:rFonts w:eastAsiaTheme="minorEastAsia"/>
          <w:color w:val="374151"/>
          <w:sz w:val="28"/>
          <w:szCs w:val="28"/>
        </w:rPr>
        <w:t xml:space="preserve"> Infrared Sauna to measure the effects on body temperature, physiologic measures and long-term body weight changes.   https://infraredsauna.com/wp-content/uploads/2020/08/weightlossstudy.pdf</w:t>
      </w:r>
    </w:p>
    <w:p w14:paraId="50BF915D" w14:textId="408213F5" w:rsidR="00777313" w:rsidRDefault="3B4BFDFC" w:rsidP="3B4BFDFC">
      <w:pPr>
        <w:pStyle w:val="ListParagraph"/>
        <w:numPr>
          <w:ilvl w:val="0"/>
          <w:numId w:val="1"/>
        </w:numPr>
        <w:spacing w:after="0"/>
        <w:rPr>
          <w:rFonts w:eastAsiaTheme="minorEastAsia"/>
          <w:color w:val="374151"/>
          <w:sz w:val="28"/>
          <w:szCs w:val="28"/>
        </w:rPr>
      </w:pPr>
      <w:r w:rsidRPr="3B4BFDFC">
        <w:rPr>
          <w:rFonts w:eastAsiaTheme="minorEastAsia"/>
          <w:color w:val="374151"/>
          <w:sz w:val="28"/>
          <w:szCs w:val="28"/>
        </w:rPr>
        <w:t xml:space="preserve">Improving Stress Management and Sleep Hygiene in Intelligent Homes </w:t>
      </w:r>
      <w:hyperlink r:id="rId11">
        <w:r w:rsidRPr="3B4BFDFC">
          <w:rPr>
            <w:rStyle w:val="Hyperlink"/>
            <w:rFonts w:eastAsiaTheme="minorEastAsia"/>
            <w:sz w:val="28"/>
            <w:szCs w:val="28"/>
          </w:rPr>
          <w:t>https://www.ncbi.nlm.nih.gov/pmc/articles/PMC8036360/</w:t>
        </w:r>
      </w:hyperlink>
    </w:p>
    <w:p w14:paraId="1E67C213" w14:textId="13EF6D7A" w:rsidR="00777313" w:rsidRDefault="3B4BFDFC" w:rsidP="3B4BFDFC">
      <w:pPr>
        <w:pStyle w:val="ListParagraph"/>
        <w:numPr>
          <w:ilvl w:val="0"/>
          <w:numId w:val="1"/>
        </w:numPr>
        <w:spacing w:after="0"/>
        <w:rPr>
          <w:rFonts w:eastAsiaTheme="minorEastAsia"/>
          <w:color w:val="374151"/>
          <w:sz w:val="28"/>
          <w:szCs w:val="28"/>
        </w:rPr>
      </w:pPr>
      <w:r w:rsidRPr="3B4BFDFC">
        <w:rPr>
          <w:rFonts w:eastAsiaTheme="minorEastAsia"/>
          <w:color w:val="374151"/>
          <w:sz w:val="28"/>
          <w:szCs w:val="28"/>
        </w:rPr>
        <w:t xml:space="preserve">Living with Pain and Chronic Fatigue Syndrome/ME Service </w:t>
      </w:r>
      <w:hyperlink r:id="rId12">
        <w:r w:rsidRPr="3B4BFDFC">
          <w:rPr>
            <w:rStyle w:val="Hyperlink"/>
            <w:rFonts w:eastAsiaTheme="minorEastAsia"/>
            <w:sz w:val="28"/>
            <w:szCs w:val="28"/>
          </w:rPr>
          <w:t>https://www.hdft.nhs.uk/services/living-with-pain-and-chronic-fatigue-syndrome-me-service/</w:t>
        </w:r>
      </w:hyperlink>
    </w:p>
    <w:p w14:paraId="7CDF50F4" w14:textId="50A1D33A" w:rsidR="00777313" w:rsidRDefault="3B4BFDFC" w:rsidP="3B4BFDFC">
      <w:pPr>
        <w:pStyle w:val="ListParagraph"/>
        <w:numPr>
          <w:ilvl w:val="0"/>
          <w:numId w:val="1"/>
        </w:numPr>
        <w:spacing w:after="0"/>
        <w:rPr>
          <w:rFonts w:eastAsiaTheme="minorEastAsia"/>
          <w:color w:val="374151"/>
          <w:sz w:val="28"/>
          <w:szCs w:val="28"/>
        </w:rPr>
      </w:pPr>
      <w:r w:rsidRPr="3B4BFDFC">
        <w:rPr>
          <w:rFonts w:eastAsiaTheme="minorEastAsia"/>
          <w:color w:val="374151"/>
          <w:sz w:val="28"/>
          <w:szCs w:val="28"/>
        </w:rPr>
        <w:t xml:space="preserve">Stress and ME/CFS </w:t>
      </w:r>
      <w:hyperlink r:id="rId13">
        <w:r w:rsidRPr="3B4BFDFC">
          <w:rPr>
            <w:rStyle w:val="Hyperlink"/>
            <w:rFonts w:eastAsiaTheme="minorEastAsia"/>
            <w:sz w:val="28"/>
            <w:szCs w:val="28"/>
          </w:rPr>
          <w:t>https://meassociation.org.uk/medical-matters/items/stress-and-me-cfs/</w:t>
        </w:r>
      </w:hyperlink>
    </w:p>
    <w:p w14:paraId="1CDDA001" w14:textId="2E1EB7E5" w:rsidR="00777313" w:rsidRDefault="3B4BFDFC" w:rsidP="3B4BFDFC">
      <w:pPr>
        <w:pStyle w:val="ListParagraph"/>
        <w:numPr>
          <w:ilvl w:val="0"/>
          <w:numId w:val="1"/>
        </w:numPr>
        <w:spacing w:after="0"/>
        <w:rPr>
          <w:rFonts w:eastAsiaTheme="minorEastAsia"/>
          <w:color w:val="374151"/>
          <w:sz w:val="28"/>
          <w:szCs w:val="28"/>
        </w:rPr>
      </w:pPr>
      <w:r w:rsidRPr="3B4BFDFC">
        <w:rPr>
          <w:rFonts w:eastAsiaTheme="minorEastAsia"/>
          <w:color w:val="374151"/>
          <w:sz w:val="28"/>
          <w:szCs w:val="28"/>
        </w:rPr>
        <w:t xml:space="preserve">Is chronic fatigue syndrome the same illness as fibromyalgia: evaluating the ‘single syndrome’ hypothesis </w:t>
      </w:r>
      <w:hyperlink r:id="rId14">
        <w:r w:rsidRPr="3B4BFDFC">
          <w:rPr>
            <w:rStyle w:val="Hyperlink"/>
            <w:rFonts w:eastAsiaTheme="minorEastAsia"/>
            <w:sz w:val="28"/>
            <w:szCs w:val="28"/>
          </w:rPr>
          <w:t>https://www.ncbi.nlm.nih.gov/pmc/articles/PMC3527744/</w:t>
        </w:r>
      </w:hyperlink>
    </w:p>
    <w:p w14:paraId="0AC36386" w14:textId="07855398" w:rsidR="00777313" w:rsidRDefault="3B4BFDFC" w:rsidP="3B4BFDFC">
      <w:pPr>
        <w:pStyle w:val="ListParagraph"/>
        <w:numPr>
          <w:ilvl w:val="0"/>
          <w:numId w:val="1"/>
        </w:numPr>
        <w:spacing w:after="0"/>
        <w:rPr>
          <w:rFonts w:eastAsiaTheme="minorEastAsia"/>
          <w:color w:val="374151"/>
          <w:sz w:val="28"/>
          <w:szCs w:val="28"/>
        </w:rPr>
      </w:pPr>
      <w:r w:rsidRPr="3B4BFDFC">
        <w:rPr>
          <w:rFonts w:eastAsiaTheme="minorEastAsia"/>
          <w:color w:val="374151"/>
          <w:sz w:val="28"/>
          <w:szCs w:val="28"/>
        </w:rPr>
        <w:t xml:space="preserve">Waon Therapy is Effective as the Treatment of Myalgic Encephalomyelitis/Chronic Fatigue Syndrome </w:t>
      </w:r>
      <w:hyperlink r:id="rId15">
        <w:r w:rsidRPr="3B4BFDFC">
          <w:rPr>
            <w:rStyle w:val="Hyperlink"/>
            <w:rFonts w:eastAsiaTheme="minorEastAsia"/>
            <w:sz w:val="28"/>
            <w:szCs w:val="28"/>
          </w:rPr>
          <w:t>https://www.jstage.jst.go.jp/article/onki/78/3/78_285/_pdf</w:t>
        </w:r>
      </w:hyperlink>
    </w:p>
    <w:p w14:paraId="733BC3AC" w14:textId="331AD924" w:rsidR="00777313" w:rsidRDefault="3B4BFDFC" w:rsidP="3B4BFDFC">
      <w:pPr>
        <w:pStyle w:val="ListParagraph"/>
        <w:numPr>
          <w:ilvl w:val="0"/>
          <w:numId w:val="1"/>
        </w:numPr>
        <w:spacing w:after="0"/>
        <w:rPr>
          <w:rFonts w:eastAsiaTheme="minorEastAsia"/>
          <w:color w:val="374151"/>
          <w:sz w:val="28"/>
          <w:szCs w:val="28"/>
        </w:rPr>
      </w:pPr>
      <w:r w:rsidRPr="3B4BFDFC">
        <w:rPr>
          <w:rFonts w:eastAsiaTheme="minorEastAsia"/>
          <w:color w:val="374151"/>
          <w:sz w:val="28"/>
          <w:szCs w:val="28"/>
        </w:rPr>
        <w:t xml:space="preserve">The effects of repeated thermal therapy for two patients with chronic fatigue syndrome </w:t>
      </w:r>
      <w:hyperlink r:id="rId16">
        <w:r w:rsidRPr="3B4BFDFC">
          <w:rPr>
            <w:rStyle w:val="Hyperlink"/>
            <w:rFonts w:eastAsiaTheme="minorEastAsia"/>
            <w:sz w:val="28"/>
            <w:szCs w:val="28"/>
          </w:rPr>
          <w:t>http://waon-therapy.com/pdf/archivement/english/en_2005_03.pdf</w:t>
        </w:r>
      </w:hyperlink>
    </w:p>
    <w:p w14:paraId="2C078E63" w14:textId="53E6D745" w:rsidR="00777313" w:rsidRDefault="00777313" w:rsidP="3B4BFDFC">
      <w:pPr>
        <w:rPr>
          <w:rFonts w:eastAsiaTheme="minorEastAsia"/>
          <w:sz w:val="28"/>
          <w:szCs w:val="28"/>
        </w:rPr>
      </w:pPr>
    </w:p>
    <w:sectPr w:rsidR="0077731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ACFF"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MS Gothic">
    <w:altName w:val="ＭＳ ゴシック"/>
    <w:panose1 w:val="020B0609070205080204"/>
    <w:charset w:val="80"/>
    <w:family w:val="modern"/>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intelligence2.xml><?xml version="1.0" encoding="utf-8"?>
<int2:intelligence xmlns:int2="http://schemas.microsoft.com/office/intelligence/2020/intelligence">
  <int2:observations>
    <int2:bookmark int2:bookmarkName="_Int_R6y4wfEG" int2:invalidationBookmarkName="" int2:hashCode="N40gRZ+DVtxTdM" int2:id="z62msc0a">
      <int2:state int2:type="AugLoop_Text_Critique" int2:value="Rejected"/>
    </int2:bookmark>
  </int2:observations>
  <int2:intelligenceSetting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0E6B95"/>
    <w:multiLevelType w:val="hybridMultilevel"/>
    <w:tmpl w:val="A710C5A6"/>
    <w:lvl w:ilvl="0" w:tplc="F9DAD5CE">
      <w:start w:val="1"/>
      <w:numFmt w:val="decimal"/>
      <w:lvlText w:val="%1."/>
      <w:lvlJc w:val="left"/>
      <w:pPr>
        <w:ind w:left="720" w:hanging="360"/>
      </w:pPr>
    </w:lvl>
    <w:lvl w:ilvl="1" w:tplc="BE1EF60E">
      <w:start w:val="1"/>
      <w:numFmt w:val="lowerLetter"/>
      <w:lvlText w:val="%2."/>
      <w:lvlJc w:val="left"/>
      <w:pPr>
        <w:ind w:left="1440" w:hanging="360"/>
      </w:pPr>
    </w:lvl>
    <w:lvl w:ilvl="2" w:tplc="FECC92CC">
      <w:start w:val="1"/>
      <w:numFmt w:val="lowerRoman"/>
      <w:lvlText w:val="%3."/>
      <w:lvlJc w:val="right"/>
      <w:pPr>
        <w:ind w:left="2160" w:hanging="180"/>
      </w:pPr>
    </w:lvl>
    <w:lvl w:ilvl="3" w:tplc="32BA922C">
      <w:start w:val="1"/>
      <w:numFmt w:val="decimal"/>
      <w:lvlText w:val="%4."/>
      <w:lvlJc w:val="left"/>
      <w:pPr>
        <w:ind w:left="2880" w:hanging="360"/>
      </w:pPr>
    </w:lvl>
    <w:lvl w:ilvl="4" w:tplc="164A6426">
      <w:start w:val="1"/>
      <w:numFmt w:val="lowerLetter"/>
      <w:lvlText w:val="%5."/>
      <w:lvlJc w:val="left"/>
      <w:pPr>
        <w:ind w:left="3600" w:hanging="360"/>
      </w:pPr>
    </w:lvl>
    <w:lvl w:ilvl="5" w:tplc="5C48ABD2">
      <w:start w:val="1"/>
      <w:numFmt w:val="lowerRoman"/>
      <w:lvlText w:val="%6."/>
      <w:lvlJc w:val="right"/>
      <w:pPr>
        <w:ind w:left="4320" w:hanging="180"/>
      </w:pPr>
    </w:lvl>
    <w:lvl w:ilvl="6" w:tplc="2640EB34">
      <w:start w:val="1"/>
      <w:numFmt w:val="decimal"/>
      <w:lvlText w:val="%7."/>
      <w:lvlJc w:val="left"/>
      <w:pPr>
        <w:ind w:left="5040" w:hanging="360"/>
      </w:pPr>
    </w:lvl>
    <w:lvl w:ilvl="7" w:tplc="DA68645E">
      <w:start w:val="1"/>
      <w:numFmt w:val="lowerLetter"/>
      <w:lvlText w:val="%8."/>
      <w:lvlJc w:val="left"/>
      <w:pPr>
        <w:ind w:left="5760" w:hanging="360"/>
      </w:pPr>
    </w:lvl>
    <w:lvl w:ilvl="8" w:tplc="D4F43014">
      <w:start w:val="1"/>
      <w:numFmt w:val="lowerRoman"/>
      <w:lvlText w:val="%9."/>
      <w:lvlJc w:val="right"/>
      <w:pPr>
        <w:ind w:left="6480" w:hanging="180"/>
      </w:pPr>
    </w:lvl>
  </w:abstractNum>
  <w:abstractNum w:abstractNumId="1" w15:restartNumberingAfterBreak="0">
    <w:nsid w:val="1CC34F1B"/>
    <w:multiLevelType w:val="hybridMultilevel"/>
    <w:tmpl w:val="E05814C4"/>
    <w:lvl w:ilvl="0" w:tplc="2A28875E">
      <w:start w:val="1"/>
      <w:numFmt w:val="bullet"/>
      <w:lvlText w:val=""/>
      <w:lvlJc w:val="left"/>
      <w:pPr>
        <w:ind w:left="720" w:hanging="360"/>
      </w:pPr>
      <w:rPr>
        <w:rFonts w:ascii="Symbol" w:hAnsi="Symbol" w:hint="default"/>
      </w:rPr>
    </w:lvl>
    <w:lvl w:ilvl="1" w:tplc="C37AB31A">
      <w:start w:val="1"/>
      <w:numFmt w:val="bullet"/>
      <w:lvlText w:val="o"/>
      <w:lvlJc w:val="left"/>
      <w:pPr>
        <w:ind w:left="1440" w:hanging="360"/>
      </w:pPr>
      <w:rPr>
        <w:rFonts w:ascii="Courier New" w:hAnsi="Courier New" w:hint="default"/>
      </w:rPr>
    </w:lvl>
    <w:lvl w:ilvl="2" w:tplc="98DCD2AE">
      <w:start w:val="1"/>
      <w:numFmt w:val="bullet"/>
      <w:lvlText w:val=""/>
      <w:lvlJc w:val="left"/>
      <w:pPr>
        <w:ind w:left="2160" w:hanging="360"/>
      </w:pPr>
      <w:rPr>
        <w:rFonts w:ascii="Wingdings" w:hAnsi="Wingdings" w:hint="default"/>
      </w:rPr>
    </w:lvl>
    <w:lvl w:ilvl="3" w:tplc="156293AA">
      <w:start w:val="1"/>
      <w:numFmt w:val="bullet"/>
      <w:lvlText w:val=""/>
      <w:lvlJc w:val="left"/>
      <w:pPr>
        <w:ind w:left="2880" w:hanging="360"/>
      </w:pPr>
      <w:rPr>
        <w:rFonts w:ascii="Symbol" w:hAnsi="Symbol" w:hint="default"/>
      </w:rPr>
    </w:lvl>
    <w:lvl w:ilvl="4" w:tplc="61AC7CFC">
      <w:start w:val="1"/>
      <w:numFmt w:val="bullet"/>
      <w:lvlText w:val="o"/>
      <w:lvlJc w:val="left"/>
      <w:pPr>
        <w:ind w:left="3600" w:hanging="360"/>
      </w:pPr>
      <w:rPr>
        <w:rFonts w:ascii="Courier New" w:hAnsi="Courier New" w:hint="default"/>
      </w:rPr>
    </w:lvl>
    <w:lvl w:ilvl="5" w:tplc="761216FA">
      <w:start w:val="1"/>
      <w:numFmt w:val="bullet"/>
      <w:lvlText w:val=""/>
      <w:lvlJc w:val="left"/>
      <w:pPr>
        <w:ind w:left="4320" w:hanging="360"/>
      </w:pPr>
      <w:rPr>
        <w:rFonts w:ascii="Wingdings" w:hAnsi="Wingdings" w:hint="default"/>
      </w:rPr>
    </w:lvl>
    <w:lvl w:ilvl="6" w:tplc="F654949C">
      <w:start w:val="1"/>
      <w:numFmt w:val="bullet"/>
      <w:lvlText w:val=""/>
      <w:lvlJc w:val="left"/>
      <w:pPr>
        <w:ind w:left="5040" w:hanging="360"/>
      </w:pPr>
      <w:rPr>
        <w:rFonts w:ascii="Symbol" w:hAnsi="Symbol" w:hint="default"/>
      </w:rPr>
    </w:lvl>
    <w:lvl w:ilvl="7" w:tplc="A17A4D76">
      <w:start w:val="1"/>
      <w:numFmt w:val="bullet"/>
      <w:lvlText w:val="o"/>
      <w:lvlJc w:val="left"/>
      <w:pPr>
        <w:ind w:left="5760" w:hanging="360"/>
      </w:pPr>
      <w:rPr>
        <w:rFonts w:ascii="Courier New" w:hAnsi="Courier New" w:hint="default"/>
      </w:rPr>
    </w:lvl>
    <w:lvl w:ilvl="8" w:tplc="2B6E697E">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8"/>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6845D7DD"/>
    <w:rsid w:val="004E581E"/>
    <w:rsid w:val="00777313"/>
    <w:rsid w:val="3B4BFDFC"/>
    <w:rsid w:val="6845D7D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45D7DD"/>
  <w15:chartTrackingRefBased/>
  <w15:docId w15:val="{5B5D6659-B60F-4892-A28F-36ADF9B516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Pr>
      <w:color w:val="0563C1" w:themeColor="hyperlink"/>
      <w:u w:val="single"/>
    </w:rPr>
  </w:style>
  <w:style w:type="paragraph" w:styleId="ListParagraph">
    <w:name w:val="List Paragraph"/>
    <w:basedOn w:val="Normal"/>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esearchgate.net/profile/Luis-Chirosa-Rios/publication/10573128_Sauna-induced_rapid_weight_loss_decrease_explosive_power_in_women_but_not_men/links/554b88f10cf29f836c96c2c1/Sauna-induced-rapid-weight-loss-decrease-explosive-power-in-women-but-not-men.pdf" TargetMode="External"/><Relationship Id="rId13" Type="http://schemas.openxmlformats.org/officeDocument/2006/relationships/hyperlink" Target="https://meassociation.org.uk/medical-matters/items/stress-and-me-cfs/"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onlinelibrary.wiley.com/doi/pdf/10.1002/clc.23077" TargetMode="External"/><Relationship Id="rId12" Type="http://schemas.openxmlformats.org/officeDocument/2006/relationships/hyperlink" Target="https://www.hdft.nhs.uk/services/living-with-pain-and-chronic-fatigue-syndrome-me-service/"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aon-therapy.com/pdf/archivement/english/en_2005_03.pdf" TargetMode="External"/><Relationship Id="rId1" Type="http://schemas.openxmlformats.org/officeDocument/2006/relationships/numbering" Target="numbering.xml"/><Relationship Id="rId6" Type="http://schemas.openxmlformats.org/officeDocument/2006/relationships/hyperlink" Target="https://www.cfp.ca/content/cfp/55/7/691.full.pdf" TargetMode="External"/><Relationship Id="rId11" Type="http://schemas.openxmlformats.org/officeDocument/2006/relationships/hyperlink" Target="https://www.ncbi.nlm.nih.gov/pmc/articles/PMC8036360/" TargetMode="External"/><Relationship Id="rId5" Type="http://schemas.openxmlformats.org/officeDocument/2006/relationships/hyperlink" Target="https://www.hindawi.com/journals/ecam/2018/1857413/" TargetMode="External"/><Relationship Id="rId15" Type="http://schemas.openxmlformats.org/officeDocument/2006/relationships/hyperlink" Target="https://www.jstage.jst.go.jp/article/onki/78/3/78_285/_pdf" TargetMode="External"/><Relationship Id="rId10" Type="http://schemas.openxmlformats.org/officeDocument/2006/relationships/hyperlink" Target="https://infraredsauna.com/infrared-sauna-weight-loss/" TargetMode="External"/><Relationship Id="R30dbf3ee5c7a4eef" Type="http://schemas.microsoft.com/office/2020/10/relationships/intelligence" Target="intelligence2.xml"/><Relationship Id="rId4" Type="http://schemas.openxmlformats.org/officeDocument/2006/relationships/webSettings" Target="webSettings.xml"/><Relationship Id="rId9" Type="http://schemas.openxmlformats.org/officeDocument/2006/relationships/hyperlink" Target="https://www.yogajournal.com/lifestyle/30-days-infrared-sauna/" TargetMode="External"/><Relationship Id="rId14" Type="http://schemas.openxmlformats.org/officeDocument/2006/relationships/hyperlink" Target="https://www.ncbi.nlm.nih.gov/pmc/articles/PMC352774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1700</Words>
  <Characters>9695</Characters>
  <Application>Microsoft Office Word</Application>
  <DocSecurity>0</DocSecurity>
  <Lines>80</Lines>
  <Paragraphs>22</Paragraphs>
  <ScaleCrop>false</ScaleCrop>
  <Company/>
  <LinksUpToDate>false</LinksUpToDate>
  <CharactersWithSpaces>11373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Jane Stevens</dc:creator>
  <cp:keywords/>
  <dc:description/>
  <cp:lastModifiedBy>Adam Payne</cp:lastModifiedBy>
  <cp:revision>2</cp:revision>
  <dcterms:created xsi:type="dcterms:W3CDTF">2023-08-17T13:21:00Z</dcterms:created>
  <dcterms:modified xsi:type="dcterms:W3CDTF">2023-08-21T23:53:00Z</dcterms:modified>
</cp:coreProperties>
</file>