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C30372" w:rsidRDefault="00CA1778">
      <w:pPr>
        <w:spacing w:after="160" w:line="256" w:lineRule="auto"/>
        <w:jc w:val="center"/>
        <w:rPr>
          <w:rFonts w:ascii="Calibri" w:eastAsia="Calibri" w:hAnsi="Calibri" w:cs="Calibri"/>
          <w:b/>
          <w:sz w:val="36"/>
          <w:szCs w:val="36"/>
          <w:u w:val="single"/>
        </w:rPr>
      </w:pPr>
      <w:r>
        <w:rPr>
          <w:rFonts w:ascii="Calibri" w:eastAsia="Calibri" w:hAnsi="Calibri" w:cs="Calibri"/>
          <w:b/>
          <w:sz w:val="36"/>
          <w:szCs w:val="36"/>
          <w:u w:val="single"/>
        </w:rPr>
        <w:t>An Introduction to Mindfulness and its Benefits</w:t>
      </w:r>
    </w:p>
    <w:p w14:paraId="00000002" w14:textId="77777777" w:rsidR="00C30372" w:rsidRDefault="00CA1778">
      <w:pPr>
        <w:spacing w:after="160" w:line="256" w:lineRule="auto"/>
        <w:jc w:val="center"/>
        <w:rPr>
          <w:rFonts w:ascii="Calibri" w:eastAsia="Calibri" w:hAnsi="Calibri" w:cs="Calibri"/>
          <w:b/>
          <w:sz w:val="36"/>
          <w:szCs w:val="36"/>
          <w:u w:val="single"/>
        </w:rPr>
      </w:pPr>
      <w:r>
        <w:rPr>
          <w:rFonts w:ascii="Calibri" w:eastAsia="Calibri" w:hAnsi="Calibri" w:cs="Calibri"/>
          <w:b/>
          <w:sz w:val="36"/>
          <w:szCs w:val="36"/>
          <w:u w:val="single"/>
        </w:rPr>
        <w:t xml:space="preserve"> </w:t>
      </w:r>
    </w:p>
    <w:p w14:paraId="00000003"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The practice of mindfulness has been around for a very long time. It is commonly accepted to have originated in India thousands of years ago (1), adapted from a set of academic practices that existed at the time. Simply put, it sought to develop positive thoughts and actions through focusing on the present.</w:t>
      </w:r>
    </w:p>
    <w:p w14:paraId="00000004"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During the 1960s the practice of mindfulness really started to grow in the west when American university students began adopting Buddhist meditation techniques as part of their daily activities. In recent years scientists have sought to conduct more research into the benefits of this kind of mind training.</w:t>
      </w:r>
    </w:p>
    <w:p w14:paraId="00000005"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The term 'mindfulness' refers most often (but not exclusively) to a form of Buddhist meditation where one focuses on breathing and being completely aware of the present moment. This, however, is a very basic explanation and there are many different forms of mindfulness training, some more complex than others.</w:t>
      </w:r>
    </w:p>
    <w:p w14:paraId="00000006" w14:textId="5BBB6538"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There have been a number of studies conducted which show that practicing mindfulness can lead to benefits such as reduced stress levels and increased mental focus (2). This has led to it becoming recognised as an important part of personal well-being regimes by doctors and other healthcare professionals worldwide.</w:t>
      </w:r>
    </w:p>
    <w:p w14:paraId="00000007"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As well as these mental benefits there is also evidence that suggests that regular practise of mindfulness can actually slow down the deterioration in motor function caused by conditions like Parkinson's disease. It also helps sufferers of this debilitating disease to cope with the symptoms (3).</w:t>
      </w:r>
    </w:p>
    <w:p w14:paraId="00000008"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First and foremost, mindfulness can be practiced anywhere at any time, you don't need any equipment or any special clothing in order to do it. For those who are worried about meditating, many people say that they feel more refreshed and less stressed after practising mindfulness as well as having a greater sense of clarity afterward. This is because when we practice mindfulness we train our minds to let go of things that upset us and take notice of the little things around us that help relax us.</w:t>
      </w:r>
    </w:p>
    <w:p w14:paraId="00000009" w14:textId="77777777" w:rsidR="00C30372" w:rsidRDefault="00CA1778">
      <w:pPr>
        <w:spacing w:after="160" w:line="256" w:lineRule="auto"/>
        <w:jc w:val="both"/>
        <w:rPr>
          <w:rFonts w:ascii="Calibri" w:eastAsia="Calibri" w:hAnsi="Calibri" w:cs="Calibri"/>
          <w:b/>
          <w:sz w:val="32"/>
          <w:szCs w:val="32"/>
        </w:rPr>
      </w:pPr>
      <w:r>
        <w:rPr>
          <w:rFonts w:ascii="Calibri" w:eastAsia="Calibri" w:hAnsi="Calibri" w:cs="Calibri"/>
          <w:b/>
          <w:sz w:val="32"/>
          <w:szCs w:val="32"/>
        </w:rPr>
        <w:t>What does Mindfulness Involve?</w:t>
      </w:r>
    </w:p>
    <w:p w14:paraId="0000000A"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Closing your eyes often helps as you are then less distracted by things going on around you. If you are unable to be in a room with complete silence, headphones or earplugs may also help to avoid interruptions.</w:t>
      </w:r>
    </w:p>
    <w:p w14:paraId="0000000B"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Mindfulness can be practiced using various methods. One of the most familiar methods is to focus all of your attention on your breathing. This involves breathing normally and naturally. Do not try to breathe slower or deeper than you normally would.</w:t>
      </w:r>
    </w:p>
    <w:p w14:paraId="0000000C"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Really concentrate on feeling the air coming into your body, feel your chest rising and falling. It is a good idea to breathe in through the nose and out through the mouth. Concentrating on breathing in this way is very relaxing and calming. This is a great reason to breathe mindfully on a regular basis.</w:t>
      </w:r>
    </w:p>
    <w:p w14:paraId="0000000D"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Another form of mindfulness involves focusing on certain parts of the body, one at a time. This can involve moving between different areas of the body from top to bottom or vice versa. You can either physically clench, tighten or wiggle each area or group of muscles, then stop and feel the relaxation. For example, clenching the toes and then when you stop, concentrating on how relaxed they feel.  As you move up your leg you tighten the calf muscle and so on.</w:t>
      </w:r>
    </w:p>
    <w:p w14:paraId="0000000E"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Alternatively, concentrate on each body part and imagine it being warmed by a golden light. A golden light is what is usually chosen as golden is considered warming and calming. But you can change the colour to suit your needs. If blue works better for you then make it blue! Most often it is easier to imagine this light coming in from above the head, so the person doing the mindful thinking starts at the top of their body and works their way down to the toes.</w:t>
      </w:r>
    </w:p>
    <w:p w14:paraId="0000000F"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I, for one, have used this method when I feel stressed and cannot sleep due to the problems of the day running through my head. Nine times out of ten I am fast asleep before I finish the process. And anything that helps you sleep is good, right?</w:t>
      </w:r>
    </w:p>
    <w:p w14:paraId="00000010"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Another form of mindfulness is to focus all your awareness on an object nearby. Some flowers in a vase are a great example. Observe the details, the petals, the veins in the leaves, every tiny detail. Even better, why not take a walk outside? Be aware of the sounds, such as birdsong; the sound of leaves or gravel under your feet. Notice the temperature and feel the breeze on your face. What can you smell? The scent of flowers or freshly mown grass. You could also find a big tree and look at the bark, notice the leaves swaying in the breeze. And even give it a big hug.</w:t>
      </w:r>
    </w:p>
    <w:p w14:paraId="00000011"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 false belief is that you have to chant when being mindful. This is not necessary although counting in your head is another way of being mindful. We've all heard of counting sheep to get to sleep. If done correctly this mindfulness process really can help you drop off!</w:t>
      </w:r>
    </w:p>
    <w:p w14:paraId="00000012"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Many people who try mindfulness say that it improves their lives in ways they never thought possible, and the best thing about it is that once you've learned how to do it you can practice any time anywhere. The key thing here is practice and a little bit of time out of every day for yourself. The benefits of mindfulness are far reaching and can help you have more self-awareness and acceptance towards yourself. All these things contribute to leading a happier life which everyone deserves.</w:t>
      </w:r>
    </w:p>
    <w:p w14:paraId="00000013" w14:textId="308C3A56"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You can also eat mindfully, which is something people often forget to do. We are all guilty of gobbling up our food while we sit in front of the tv. This takes away the enjoyment of eating. Plus, if you eat mindfully it automatically slows the eating process down. You taste the food and it gives your body a chance to send signals to the brain to let you know you’re full. So mindful eating helps you eat less and is a great way to lose weight simply by listening to your body.</w:t>
      </w:r>
    </w:p>
    <w:p w14:paraId="00000014" w14:textId="310702EE"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You can bring mindfulness into every area of your life. When you are having a shower, really feel the water on your skin. When you are working, be completely in the moment. Focusing on tasks rather than complaining about how bored you are can make them much more enjoyable. Try it. You might be surprised.</w:t>
      </w:r>
    </w:p>
    <w:p w14:paraId="00000015"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Living mindfully is a great way to give yourself some well-earned 'me time' and self-care. Once you have conquered the skill of mindfulness with daily practise you will increase your well-being on many levels. All you do need is a little bit of time.  </w:t>
      </w:r>
    </w:p>
    <w:p w14:paraId="00000016" w14:textId="77777777" w:rsidR="00C30372" w:rsidRDefault="00CA1778">
      <w:pPr>
        <w:spacing w:after="160" w:line="256" w:lineRule="auto"/>
        <w:rPr>
          <w:rFonts w:ascii="Calibri" w:eastAsia="Calibri" w:hAnsi="Calibri" w:cs="Calibri"/>
          <w:sz w:val="28"/>
          <w:szCs w:val="28"/>
          <w:highlight w:val="yellow"/>
        </w:rPr>
      </w:pPr>
      <w:r>
        <w:rPr>
          <w:rFonts w:ascii="Calibri" w:eastAsia="Calibri" w:hAnsi="Calibri" w:cs="Calibri"/>
          <w:sz w:val="28"/>
          <w:szCs w:val="28"/>
          <w:highlight w:val="yellow"/>
        </w:rPr>
        <w:t>1134 words without references</w:t>
      </w:r>
    </w:p>
    <w:p w14:paraId="00000017" w14:textId="77777777" w:rsidR="00C30372" w:rsidRDefault="00CA1778">
      <w:pPr>
        <w:spacing w:after="160" w:line="256" w:lineRule="auto"/>
        <w:rPr>
          <w:rFonts w:ascii="Calibri" w:eastAsia="Calibri" w:hAnsi="Calibri" w:cs="Calibri"/>
          <w:b/>
          <w:sz w:val="28"/>
          <w:szCs w:val="28"/>
        </w:rPr>
      </w:pPr>
      <w:r>
        <w:rPr>
          <w:rFonts w:ascii="Calibri" w:eastAsia="Calibri" w:hAnsi="Calibri" w:cs="Calibri"/>
          <w:b/>
          <w:sz w:val="28"/>
          <w:szCs w:val="28"/>
        </w:rPr>
        <w:t>References</w:t>
      </w:r>
    </w:p>
    <w:p w14:paraId="00000018" w14:textId="77777777" w:rsidR="00C30372" w:rsidRDefault="00CA1778">
      <w:pPr>
        <w:spacing w:line="256" w:lineRule="auto"/>
        <w:rPr>
          <w:rFonts w:ascii="Calibri" w:eastAsia="Calibri" w:hAnsi="Calibri" w:cs="Calibri"/>
          <w:color w:val="0563C1"/>
          <w:sz w:val="28"/>
          <w:szCs w:val="28"/>
          <w:u w:val="single"/>
        </w:rPr>
      </w:pPr>
      <w:r>
        <w:rPr>
          <w:rFonts w:ascii="Calibri" w:eastAsia="Calibri" w:hAnsi="Calibri" w:cs="Calibri"/>
          <w:sz w:val="28"/>
          <w:szCs w:val="28"/>
        </w:rPr>
        <w:t>1.</w:t>
      </w:r>
      <w:r>
        <w:rPr>
          <w:rFonts w:ascii="Times New Roman" w:eastAsia="Times New Roman" w:hAnsi="Times New Roman" w:cs="Times New Roman"/>
          <w:sz w:val="14"/>
          <w:szCs w:val="14"/>
        </w:rPr>
        <w:tab/>
      </w:r>
      <w:r>
        <w:rPr>
          <w:rFonts w:ascii="Calibri" w:eastAsia="Calibri" w:hAnsi="Calibri" w:cs="Calibri"/>
          <w:sz w:val="28"/>
          <w:szCs w:val="28"/>
        </w:rPr>
        <w:t>Meditation History</w:t>
      </w:r>
      <w:hyperlink r:id="rId4">
        <w:r>
          <w:rPr>
            <w:rFonts w:ascii="Calibri" w:eastAsia="Calibri" w:hAnsi="Calibri" w:cs="Calibri"/>
            <w:sz w:val="28"/>
            <w:szCs w:val="28"/>
          </w:rPr>
          <w:t xml:space="preserve"> </w:t>
        </w:r>
      </w:hyperlink>
      <w:hyperlink r:id="rId5">
        <w:r>
          <w:rPr>
            <w:rFonts w:ascii="Calibri" w:eastAsia="Calibri" w:hAnsi="Calibri" w:cs="Calibri"/>
            <w:color w:val="0563C1"/>
            <w:sz w:val="28"/>
            <w:szCs w:val="28"/>
            <w:u w:val="single"/>
          </w:rPr>
          <w:t>https://www.news-medical.net/health/Meditation-History.aspx</w:t>
        </w:r>
      </w:hyperlink>
    </w:p>
    <w:p w14:paraId="00000019" w14:textId="77777777" w:rsidR="00C30372" w:rsidRDefault="00CA1778">
      <w:pPr>
        <w:spacing w:line="256" w:lineRule="auto"/>
        <w:rPr>
          <w:rFonts w:ascii="Calibri" w:eastAsia="Calibri" w:hAnsi="Calibri" w:cs="Calibri"/>
          <w:color w:val="0563C1"/>
          <w:sz w:val="28"/>
          <w:szCs w:val="28"/>
          <w:u w:val="single"/>
        </w:rPr>
      </w:pPr>
      <w:r>
        <w:rPr>
          <w:rFonts w:ascii="Calibri" w:eastAsia="Calibri" w:hAnsi="Calibri" w:cs="Calibri"/>
          <w:sz w:val="28"/>
          <w:szCs w:val="28"/>
        </w:rPr>
        <w:t>2.</w:t>
      </w:r>
      <w:r>
        <w:rPr>
          <w:rFonts w:ascii="Times New Roman" w:eastAsia="Times New Roman" w:hAnsi="Times New Roman" w:cs="Times New Roman"/>
          <w:sz w:val="14"/>
          <w:szCs w:val="14"/>
        </w:rPr>
        <w:tab/>
      </w:r>
      <w:r>
        <w:rPr>
          <w:rFonts w:ascii="Calibri" w:eastAsia="Calibri" w:hAnsi="Calibri" w:cs="Calibri"/>
          <w:sz w:val="28"/>
          <w:szCs w:val="28"/>
        </w:rPr>
        <w:t>The Effect of Mindfulness-Based Therapy on Anxiety and Depression: A Meta-Analytic Review</w:t>
      </w:r>
      <w:hyperlink r:id="rId6">
        <w:r>
          <w:rPr>
            <w:rFonts w:ascii="Calibri" w:eastAsia="Calibri" w:hAnsi="Calibri" w:cs="Calibri"/>
            <w:sz w:val="28"/>
            <w:szCs w:val="28"/>
          </w:rPr>
          <w:t xml:space="preserve"> </w:t>
        </w:r>
      </w:hyperlink>
      <w:hyperlink r:id="rId7">
        <w:r>
          <w:rPr>
            <w:rFonts w:ascii="Calibri" w:eastAsia="Calibri" w:hAnsi="Calibri" w:cs="Calibri"/>
            <w:color w:val="0563C1"/>
            <w:sz w:val="28"/>
            <w:szCs w:val="28"/>
            <w:u w:val="single"/>
          </w:rPr>
          <w:t>https://www.ncbi.nlm.nih.gov/pmc/articles/PMC2848393/pdf/nihms-162932.pdf</w:t>
        </w:r>
      </w:hyperlink>
    </w:p>
    <w:p w14:paraId="0000001A" w14:textId="77777777" w:rsidR="00C30372" w:rsidRDefault="00CA1778">
      <w:pPr>
        <w:spacing w:after="160" w:line="256" w:lineRule="auto"/>
        <w:rPr>
          <w:rFonts w:ascii="Calibri" w:eastAsia="Calibri" w:hAnsi="Calibri" w:cs="Calibri"/>
          <w:color w:val="0563C1"/>
          <w:sz w:val="28"/>
          <w:szCs w:val="28"/>
          <w:u w:val="single"/>
        </w:rPr>
      </w:pPr>
      <w:r>
        <w:rPr>
          <w:rFonts w:ascii="Calibri" w:eastAsia="Calibri" w:hAnsi="Calibri" w:cs="Calibri"/>
          <w:sz w:val="28"/>
          <w:szCs w:val="28"/>
        </w:rPr>
        <w:t>3.</w:t>
      </w:r>
      <w:r>
        <w:rPr>
          <w:rFonts w:ascii="Times New Roman" w:eastAsia="Times New Roman" w:hAnsi="Times New Roman" w:cs="Times New Roman"/>
          <w:sz w:val="14"/>
          <w:szCs w:val="14"/>
        </w:rPr>
        <w:tab/>
      </w:r>
      <w:r>
        <w:rPr>
          <w:rFonts w:ascii="Calibri" w:eastAsia="Calibri" w:hAnsi="Calibri" w:cs="Calibri"/>
          <w:sz w:val="28"/>
          <w:szCs w:val="28"/>
        </w:rPr>
        <w:t>Mindfulness and Parkinsons</w:t>
      </w:r>
      <w:hyperlink r:id="rId8">
        <w:r>
          <w:rPr>
            <w:rFonts w:ascii="Calibri" w:eastAsia="Calibri" w:hAnsi="Calibri" w:cs="Calibri"/>
            <w:sz w:val="28"/>
            <w:szCs w:val="28"/>
          </w:rPr>
          <w:t xml:space="preserve"> </w:t>
        </w:r>
      </w:hyperlink>
      <w:hyperlink r:id="rId9">
        <w:r>
          <w:rPr>
            <w:rFonts w:ascii="Calibri" w:eastAsia="Calibri" w:hAnsi="Calibri" w:cs="Calibri"/>
            <w:color w:val="0563C1"/>
            <w:sz w:val="28"/>
            <w:szCs w:val="28"/>
            <w:u w:val="single"/>
          </w:rPr>
          <w:t>https://www.parkinsons.org.uk/information-and-support/mindfulness-and-parkinsons</w:t>
        </w:r>
      </w:hyperlink>
    </w:p>
    <w:p w14:paraId="0000001B" w14:textId="77777777" w:rsidR="00C30372" w:rsidRDefault="00CA1778">
      <w:pPr>
        <w:spacing w:after="160" w:line="256" w:lineRule="auto"/>
        <w:rPr>
          <w:rFonts w:ascii="Calibri" w:eastAsia="Calibri" w:hAnsi="Calibri" w:cs="Calibri"/>
          <w:sz w:val="28"/>
          <w:szCs w:val="28"/>
        </w:rPr>
      </w:pPr>
      <w:r>
        <w:rPr>
          <w:rFonts w:ascii="Calibri" w:eastAsia="Calibri" w:hAnsi="Calibri" w:cs="Calibri"/>
          <w:sz w:val="28"/>
          <w:szCs w:val="28"/>
        </w:rPr>
        <w:t xml:space="preserve"> ===================================================================</w:t>
      </w:r>
    </w:p>
    <w:p w14:paraId="0000001C" w14:textId="6F3F9837" w:rsidR="00C30372" w:rsidRDefault="00CA1778">
      <w:pPr>
        <w:spacing w:after="160" w:line="256" w:lineRule="auto"/>
        <w:rPr>
          <w:rFonts w:ascii="Calibri" w:eastAsia="Calibri" w:hAnsi="Calibri" w:cs="Calibri"/>
          <w:b/>
          <w:sz w:val="28"/>
          <w:szCs w:val="28"/>
        </w:rPr>
      </w:pPr>
      <w:r>
        <w:rPr>
          <w:rFonts w:ascii="Calibri" w:eastAsia="Calibri" w:hAnsi="Calibri" w:cs="Calibri"/>
          <w:b/>
          <w:sz w:val="28"/>
          <w:szCs w:val="28"/>
        </w:rPr>
        <w:t>Does Aromatherapy Really Ease Anxiety?</w:t>
      </w:r>
    </w:p>
    <w:p w14:paraId="0000001D"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Did you know that it has been scientifically proven that certain smells can affect your mood? The sense of smell is very powerful and the right scent can put you in a good mood, or calm you down during times of stress or anxiety.</w:t>
      </w:r>
    </w:p>
    <w:p w14:paraId="0000001E"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'Aroma therapy' or using essential oils for aromatherapy purposes is becoming an increasingly popular way to reduce stress levels at home, work and even in schools. Whilst there are no clinical studies specifically focusing on this subject, enough positive feedback from users have led many researchers to conclude that it works.</w:t>
      </w:r>
    </w:p>
    <w:p w14:paraId="0000001F"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Aromatherapy with essential oils is believed to be helpful in treating people suffering from depression, anxiety disorders such as obsessive-compulsive disorder (OCD), and other stress-related conditions such as post-traumatic stress disorder (PTSD), all of which can be common in our society today. Anxiety disorders affect roughly 33% of the general population at some point during their life. (1).</w:t>
      </w:r>
    </w:p>
    <w:p w14:paraId="00000020"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While some people believe that aromatherapy is effective only as a complementary medicine, many doctors recommend it as an alternative treatment for anxiety disorder patients who have not yet found relief from chemical drugs or cognitive behavioural therapy.</w:t>
      </w:r>
    </w:p>
    <w:p w14:paraId="00000021"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Smells are powerful enough to make us hungry, (2) thirsty and even remind us of memories we had long forgotten. They can also make us feel calm and relaxed.  Relaxing essential oils include lavender, cedar wood, vetiver, jasmine, patchouli, sandalwood, bergamot and ylang-ylang. Studies have shown that although these oils work on the majority of people, bergamot in particular can actually increase anxiety. This is mostly in children with autism. (3)</w:t>
      </w:r>
    </w:p>
    <w:p w14:paraId="00000022"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For that reason, it is always best to check with a doctor before treating your anxiety yourself.</w:t>
      </w:r>
    </w:p>
    <w:p w14:paraId="00000023"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Aromatherapy is the use of plant oils, called essential oils, to promote physical or psychological well-being. Essential oils are concentrated volatile (usually odourless) liquids extracted from plants. They contain various chemical components such as terpenes and terpenoids (4) among others. These scents can be used for cosmetic purposes, but also have medicinal value.</w:t>
      </w:r>
    </w:p>
    <w:p w14:paraId="00000024"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These include pain management, but a particular benefit, and one of the most interesting is its potential ability to treat anxiety.</w:t>
      </w:r>
    </w:p>
    <w:p w14:paraId="00000025"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There are many studies being conducted on patients with anxiety to determine if there are any benefits to be had from the use of aromatherapy. The findings thus far have been very promising (5).</w:t>
      </w:r>
    </w:p>
    <w:p w14:paraId="00000026"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 I should imagine that being in ICU having major surgery would make any one feel anxious. One study has found that aromatherapy is used to successfully reduce anxiety and increase relaxation in patients in this situation (6).      </w:t>
      </w:r>
    </w:p>
    <w:p w14:paraId="00000027"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Another situation that makes many of us feel anxious is the dentist. Just thinking about it can raise the stress levels of even the most level-headed person. The good news is that aromatherapy has been found to lower the stress levels of children before having dental treatment. (7)   </w:t>
      </w:r>
    </w:p>
    <w:p w14:paraId="00000028"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Not only can children benefit from a reduction in nerves when going to the dentist. Adults have also been found to feel less anxious after aromatherapy. This study was only small but the results were enough to show that aromatherapy is not only effective towards reducing dental related anxiety but also it can improve quality of life for these particular patients as well. (8)</w:t>
      </w:r>
    </w:p>
    <w:p w14:paraId="00000029"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Many aromatherapists think that lavender oil is by far the best for treating anxiety. (9)</w:t>
      </w:r>
    </w:p>
    <w:p w14:paraId="0000002A"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Mixing the oil with water in a diffuser or vaporizer will suffice. Or you can simply place an oil-soaked cotton ball underneath your pillow before going to bed at night to allow you to access its benefits. Other suggestions include adding it into bathwater, applying diluted amounts to the inside of the wrists or the temples or even burning it in an oil diffuser.</w:t>
      </w:r>
    </w:p>
    <w:p w14:paraId="0000002B"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Due to the ability of aromatherapy to relax people and make them feel more peaceful, it is no wonder that massage therapists incorporate aromatherapy into their business model.  </w:t>
      </w:r>
    </w:p>
    <w:p w14:paraId="0000002C"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The benefits of aromatherapy are seemingly endless, especially when one considers its non-invasive nature and the fact that essential oils can be made at home by anyone interested in doing so. The use of these natural compounds have evidently shown promising signs in helping with symptoms related to anxiety disorder patients. Further research is being done to determine the mechanisms through which they have their effects and just how much of them are needed to produce the desired results. These studies will hopefully help doctors treat anxiety disorder patients more effectively in a safe and affordable way.</w:t>
      </w:r>
    </w:p>
    <w:p w14:paraId="0000002D"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Aromatherapy is a good option for anxiety disorder patients because it is not invasive or dangerous. Unlike chemical drugs that affect brain function by changing the way neurotransmitters work in the brain to give off mood-boosting messages, essential oils simply trigger certain smells which improve moods or calm emotions without causing any harmful side effects.</w:t>
      </w:r>
    </w:p>
    <w:p w14:paraId="0000002E" w14:textId="74E21024"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Although being pregnant is a normal, natural condition many women do experience anxiety, especially when they think about giving birth. Despite many reports that aromatherapy is not safe for the unborn baby, it has been found that this is not so and is a great technique to lower stress levels of pregnant women. (10) Just to be on the safe side it is best to check with your doctor before using essential oils during pregnancy.</w:t>
      </w:r>
    </w:p>
    <w:p w14:paraId="0000002F"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The other section of the public that may not benefit from aromatherapy are those with allergies. Those with allergies should also take extra precautions as some people can have allergic reactions to essential oils. For this reason, and general safety, essential oils should always be diluted with a carrier oil and not used on their own.</w:t>
      </w:r>
    </w:p>
    <w:p w14:paraId="00000030"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Anxiety disorder patients who want to try out natural remedies without worrying about side effects or chemical drug interactions, can opt for aromatherapy to help them cope with their specific anxiety symptoms.</w:t>
      </w:r>
    </w:p>
    <w:p w14:paraId="00000031"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Some of the ways you could do this at home include having specific scents around your house according to what mood you'd like to feel (e.g., placing a bowl of fresh flowers (including lavender) in your bedroom if you wish to wake up feeling relaxed). You could also burn candles using specific scents associated with reducing either anxiety or depression. You could also purchase a diffuser which diffuses the scent of essential oils into the air.</w:t>
      </w:r>
    </w:p>
    <w:p w14:paraId="00000032"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Aromatherapy is a natural way to reduce stress and anxiety, so why not give it a try!</w:t>
      </w:r>
    </w:p>
    <w:p w14:paraId="00000033" w14:textId="77777777" w:rsidR="00C30372" w:rsidRDefault="00CA1778">
      <w:pPr>
        <w:spacing w:after="160" w:line="256" w:lineRule="auto"/>
        <w:rPr>
          <w:rFonts w:ascii="Calibri" w:eastAsia="Calibri" w:hAnsi="Calibri" w:cs="Calibri"/>
          <w:sz w:val="28"/>
          <w:szCs w:val="28"/>
          <w:highlight w:val="yellow"/>
        </w:rPr>
      </w:pPr>
      <w:r>
        <w:rPr>
          <w:rFonts w:ascii="Calibri" w:eastAsia="Calibri" w:hAnsi="Calibri" w:cs="Calibri"/>
          <w:sz w:val="28"/>
          <w:szCs w:val="28"/>
          <w:highlight w:val="yellow"/>
        </w:rPr>
        <w:t>1057 words without references</w:t>
      </w:r>
    </w:p>
    <w:p w14:paraId="00000034" w14:textId="77777777" w:rsidR="00C30372" w:rsidRDefault="00CA1778">
      <w:pPr>
        <w:spacing w:after="160" w:line="256" w:lineRule="auto"/>
        <w:rPr>
          <w:rFonts w:ascii="Calibri" w:eastAsia="Calibri" w:hAnsi="Calibri" w:cs="Calibri"/>
          <w:b/>
          <w:sz w:val="28"/>
          <w:szCs w:val="28"/>
        </w:rPr>
      </w:pPr>
      <w:r>
        <w:rPr>
          <w:rFonts w:ascii="Calibri" w:eastAsia="Calibri" w:hAnsi="Calibri" w:cs="Calibri"/>
          <w:b/>
          <w:sz w:val="28"/>
          <w:szCs w:val="28"/>
        </w:rPr>
        <w:t>References</w:t>
      </w:r>
    </w:p>
    <w:p w14:paraId="00000035"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1.</w:t>
      </w:r>
      <w:r>
        <w:rPr>
          <w:rFonts w:ascii="Times New Roman" w:eastAsia="Times New Roman" w:hAnsi="Times New Roman" w:cs="Times New Roman"/>
          <w:sz w:val="14"/>
          <w:szCs w:val="14"/>
        </w:rPr>
        <w:tab/>
      </w:r>
      <w:r>
        <w:rPr>
          <w:rFonts w:ascii="Calibri" w:eastAsia="Calibri" w:hAnsi="Calibri" w:cs="Calibri"/>
          <w:sz w:val="28"/>
          <w:szCs w:val="28"/>
        </w:rPr>
        <w:t xml:space="preserve">Epidemiology of anxiety disorders in the 21st century </w:t>
      </w:r>
      <w:hyperlink r:id="rId10">
        <w:r>
          <w:rPr>
            <w:rFonts w:ascii="Calibri" w:eastAsia="Calibri" w:hAnsi="Calibri" w:cs="Calibri"/>
            <w:sz w:val="28"/>
            <w:szCs w:val="28"/>
          </w:rPr>
          <w:t xml:space="preserve"> </w:t>
        </w:r>
      </w:hyperlink>
      <w:hyperlink r:id="rId11">
        <w:r>
          <w:rPr>
            <w:rFonts w:ascii="Calibri" w:eastAsia="Calibri" w:hAnsi="Calibri" w:cs="Calibri"/>
            <w:color w:val="0563C1"/>
            <w:sz w:val="28"/>
            <w:szCs w:val="28"/>
            <w:u w:val="single"/>
          </w:rPr>
          <w:t>https://www.ncbi.nlm.nih.gov/pmc/articles/PMC4610617/</w:t>
        </w:r>
      </w:hyperlink>
    </w:p>
    <w:p w14:paraId="00000036"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2.</w:t>
      </w:r>
      <w:r>
        <w:rPr>
          <w:rFonts w:ascii="Times New Roman" w:eastAsia="Times New Roman" w:hAnsi="Times New Roman" w:cs="Times New Roman"/>
          <w:sz w:val="14"/>
          <w:szCs w:val="14"/>
        </w:rPr>
        <w:tab/>
      </w:r>
      <w:r>
        <w:rPr>
          <w:rFonts w:ascii="Calibri" w:eastAsia="Calibri" w:hAnsi="Calibri" w:cs="Calibri"/>
          <w:sz w:val="28"/>
          <w:szCs w:val="28"/>
        </w:rPr>
        <w:t xml:space="preserve">Olfactory influences on appetite and satiety in humans </w:t>
      </w:r>
      <w:hyperlink r:id="rId12">
        <w:r>
          <w:rPr>
            <w:rFonts w:ascii="Calibri" w:eastAsia="Calibri" w:hAnsi="Calibri" w:cs="Calibri"/>
            <w:sz w:val="28"/>
            <w:szCs w:val="28"/>
          </w:rPr>
          <w:t xml:space="preserve"> </w:t>
        </w:r>
      </w:hyperlink>
      <w:hyperlink r:id="rId13">
        <w:r>
          <w:rPr>
            <w:rFonts w:ascii="Calibri" w:eastAsia="Calibri" w:hAnsi="Calibri" w:cs="Calibri"/>
            <w:color w:val="0563C1"/>
            <w:sz w:val="28"/>
            <w:szCs w:val="28"/>
            <w:u w:val="single"/>
          </w:rPr>
          <w:t>https://pubmed.ncbi.nlm.nih.gov/16545846/</w:t>
        </w:r>
      </w:hyperlink>
    </w:p>
    <w:p w14:paraId="00000037" w14:textId="21EADCFC" w:rsidR="00C30372" w:rsidRDefault="00CA1778">
      <w:pPr>
        <w:spacing w:line="256" w:lineRule="auto"/>
        <w:ind w:left="1080" w:hanging="360"/>
        <w:rPr>
          <w:rFonts w:ascii="Calibri" w:eastAsia="Calibri" w:hAnsi="Calibri" w:cs="Calibri"/>
          <w:sz w:val="28"/>
          <w:szCs w:val="28"/>
        </w:rPr>
      </w:pPr>
      <w:r>
        <w:rPr>
          <w:rFonts w:ascii="Calibri" w:eastAsia="Calibri" w:hAnsi="Calibri" w:cs="Calibri"/>
          <w:sz w:val="28"/>
          <w:szCs w:val="28"/>
        </w:rPr>
        <w:t>3.</w:t>
      </w:r>
      <w:r>
        <w:rPr>
          <w:rFonts w:ascii="Times New Roman" w:eastAsia="Times New Roman" w:hAnsi="Times New Roman" w:cs="Times New Roman"/>
          <w:sz w:val="14"/>
          <w:szCs w:val="14"/>
        </w:rPr>
        <w:tab/>
      </w:r>
      <w:r>
        <w:rPr>
          <w:rFonts w:ascii="Calibri" w:eastAsia="Calibri" w:hAnsi="Calibri" w:cs="Calibri"/>
          <w:sz w:val="28"/>
          <w:szCs w:val="28"/>
        </w:rPr>
        <w:t>Bergamot Inhalation for Anxiety: A Meta-Analysis</w:t>
      </w:r>
    </w:p>
    <w:p w14:paraId="00000038" w14:textId="77777777" w:rsidR="00C30372" w:rsidRDefault="00CA1778">
      <w:pPr>
        <w:spacing w:line="256" w:lineRule="auto"/>
        <w:ind w:left="720"/>
        <w:rPr>
          <w:rFonts w:ascii="Calibri" w:eastAsia="Calibri" w:hAnsi="Calibri" w:cs="Calibri"/>
          <w:color w:val="0563C1"/>
          <w:sz w:val="28"/>
          <w:szCs w:val="28"/>
          <w:u w:val="single"/>
        </w:rPr>
      </w:pPr>
      <w:r>
        <w:rPr>
          <w:rFonts w:ascii="Calibri" w:eastAsia="Calibri" w:hAnsi="Calibri" w:cs="Calibri"/>
          <w:sz w:val="28"/>
          <w:szCs w:val="28"/>
        </w:rPr>
        <w:t xml:space="preserve">      </w:t>
      </w:r>
      <w:hyperlink r:id="rId14">
        <w:r>
          <w:rPr>
            <w:rFonts w:ascii="Calibri" w:eastAsia="Calibri" w:hAnsi="Calibri" w:cs="Calibri"/>
            <w:color w:val="0563C1"/>
            <w:sz w:val="28"/>
            <w:szCs w:val="28"/>
            <w:u w:val="single"/>
          </w:rPr>
          <w:t>https://fhrfoundation.org/bergamot-aromatherapy-anxiety/</w:t>
        </w:r>
      </w:hyperlink>
    </w:p>
    <w:p w14:paraId="00000039"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4.</w:t>
      </w:r>
      <w:r>
        <w:rPr>
          <w:rFonts w:ascii="Times New Roman" w:eastAsia="Times New Roman" w:hAnsi="Times New Roman" w:cs="Times New Roman"/>
          <w:sz w:val="14"/>
          <w:szCs w:val="14"/>
        </w:rPr>
        <w:tab/>
      </w:r>
      <w:r>
        <w:rPr>
          <w:rFonts w:ascii="Calibri" w:eastAsia="Calibri" w:hAnsi="Calibri" w:cs="Calibri"/>
          <w:sz w:val="28"/>
          <w:szCs w:val="28"/>
        </w:rPr>
        <w:t>Therapeutic and Medicinal Uses of Terpenes</w:t>
      </w:r>
      <w:hyperlink r:id="rId15">
        <w:r>
          <w:rPr>
            <w:rFonts w:ascii="Calibri" w:eastAsia="Calibri" w:hAnsi="Calibri" w:cs="Calibri"/>
            <w:sz w:val="28"/>
            <w:szCs w:val="28"/>
          </w:rPr>
          <w:t xml:space="preserve"> </w:t>
        </w:r>
      </w:hyperlink>
      <w:hyperlink r:id="rId16">
        <w:r>
          <w:rPr>
            <w:rFonts w:ascii="Calibri" w:eastAsia="Calibri" w:hAnsi="Calibri" w:cs="Calibri"/>
            <w:color w:val="0563C1"/>
            <w:sz w:val="28"/>
            <w:szCs w:val="28"/>
            <w:u w:val="single"/>
          </w:rPr>
          <w:t>https://www.ncbi.nlm.nih.gov/pmc/articles/PMC7120914/</w:t>
        </w:r>
      </w:hyperlink>
    </w:p>
    <w:p w14:paraId="0000003A"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5.</w:t>
      </w:r>
      <w:r>
        <w:rPr>
          <w:rFonts w:ascii="Times New Roman" w:eastAsia="Times New Roman" w:hAnsi="Times New Roman" w:cs="Times New Roman"/>
          <w:sz w:val="14"/>
          <w:szCs w:val="14"/>
        </w:rPr>
        <w:tab/>
      </w:r>
      <w:r>
        <w:rPr>
          <w:rFonts w:ascii="Calibri" w:eastAsia="Calibri" w:hAnsi="Calibri" w:cs="Calibri"/>
          <w:sz w:val="28"/>
          <w:szCs w:val="28"/>
        </w:rPr>
        <w:t xml:space="preserve">A Systematic Review on the Anxiolytic Effects of Aromatherapy in People with Anxiety Symptoms  </w:t>
      </w:r>
      <w:hyperlink r:id="rId17">
        <w:r>
          <w:rPr>
            <w:rFonts w:ascii="Calibri" w:eastAsia="Calibri" w:hAnsi="Calibri" w:cs="Calibri"/>
            <w:sz w:val="28"/>
            <w:szCs w:val="28"/>
          </w:rPr>
          <w:t xml:space="preserve"> </w:t>
        </w:r>
      </w:hyperlink>
      <w:hyperlink r:id="rId18">
        <w:r>
          <w:rPr>
            <w:rFonts w:ascii="Calibri" w:eastAsia="Calibri" w:hAnsi="Calibri" w:cs="Calibri"/>
            <w:color w:val="0563C1"/>
            <w:sz w:val="28"/>
            <w:szCs w:val="28"/>
            <w:u w:val="single"/>
          </w:rPr>
          <w:t>https://core.ac.uk/download/pdf/37962413.pdf</w:t>
        </w:r>
      </w:hyperlink>
    </w:p>
    <w:p w14:paraId="0000003B"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6.</w:t>
      </w:r>
      <w:r>
        <w:rPr>
          <w:rFonts w:ascii="Times New Roman" w:eastAsia="Times New Roman" w:hAnsi="Times New Roman" w:cs="Times New Roman"/>
          <w:sz w:val="14"/>
          <w:szCs w:val="14"/>
        </w:rPr>
        <w:tab/>
      </w:r>
      <w:r>
        <w:rPr>
          <w:rFonts w:ascii="Calibri" w:eastAsia="Calibri" w:hAnsi="Calibri" w:cs="Calibri"/>
          <w:sz w:val="28"/>
          <w:szCs w:val="28"/>
        </w:rPr>
        <w:t>Effects of aromatherapy on sleep quality and anxiety of patients</w:t>
      </w:r>
      <w:hyperlink r:id="rId19">
        <w:r>
          <w:rPr>
            <w:rFonts w:ascii="Calibri" w:eastAsia="Calibri" w:hAnsi="Calibri" w:cs="Calibri"/>
            <w:sz w:val="28"/>
            <w:szCs w:val="28"/>
          </w:rPr>
          <w:t xml:space="preserve"> </w:t>
        </w:r>
      </w:hyperlink>
      <w:hyperlink r:id="rId20">
        <w:r>
          <w:rPr>
            <w:rFonts w:ascii="Calibri" w:eastAsia="Calibri" w:hAnsi="Calibri" w:cs="Calibri"/>
            <w:color w:val="0563C1"/>
            <w:sz w:val="28"/>
            <w:szCs w:val="28"/>
            <w:u w:val="single"/>
          </w:rPr>
          <w:t>https://onlinelibrary.wiley.com/doi/abs/10.1111/nicc.12198</w:t>
        </w:r>
      </w:hyperlink>
    </w:p>
    <w:p w14:paraId="0000003C" w14:textId="77777777" w:rsidR="00C30372" w:rsidRDefault="00CA1778">
      <w:pPr>
        <w:spacing w:line="256" w:lineRule="auto"/>
        <w:ind w:left="1080" w:hanging="360"/>
        <w:rPr>
          <w:rFonts w:ascii="Calibri" w:eastAsia="Calibri" w:hAnsi="Calibri" w:cs="Calibri"/>
          <w:sz w:val="28"/>
          <w:szCs w:val="28"/>
        </w:rPr>
      </w:pPr>
      <w:r>
        <w:rPr>
          <w:rFonts w:ascii="Calibri" w:eastAsia="Calibri" w:hAnsi="Calibri" w:cs="Calibri"/>
          <w:sz w:val="28"/>
          <w:szCs w:val="28"/>
        </w:rPr>
        <w:t>7.</w:t>
      </w:r>
      <w:r>
        <w:rPr>
          <w:rFonts w:ascii="Times New Roman" w:eastAsia="Times New Roman" w:hAnsi="Times New Roman" w:cs="Times New Roman"/>
          <w:sz w:val="14"/>
          <w:szCs w:val="14"/>
        </w:rPr>
        <w:tab/>
      </w:r>
      <w:r>
        <w:rPr>
          <w:rFonts w:ascii="Calibri" w:eastAsia="Calibri" w:hAnsi="Calibri" w:cs="Calibri"/>
          <w:sz w:val="28"/>
          <w:szCs w:val="28"/>
        </w:rPr>
        <w:t>Aromatherapy reduces child anxiety during dental appointments</w:t>
      </w:r>
      <w:hyperlink r:id="rId21">
        <w:r>
          <w:rPr>
            <w:rFonts w:ascii="Calibri" w:eastAsia="Calibri" w:hAnsi="Calibri" w:cs="Calibri"/>
            <w:sz w:val="28"/>
            <w:szCs w:val="28"/>
          </w:rPr>
          <w:t xml:space="preserve"> </w:t>
        </w:r>
      </w:hyperlink>
      <w:hyperlink r:id="rId22">
        <w:r>
          <w:rPr>
            <w:rFonts w:ascii="Calibri" w:eastAsia="Calibri" w:hAnsi="Calibri" w:cs="Calibri"/>
            <w:color w:val="0563C1"/>
            <w:sz w:val="28"/>
            <w:szCs w:val="28"/>
            <w:u w:val="single"/>
          </w:rPr>
          <w:t>https://www.massagemag.com/aromatherapy-reduces-child-anxiety-during-dental-appointments-13209/</w:t>
        </w:r>
      </w:hyperlink>
      <w:r>
        <w:rPr>
          <w:rFonts w:ascii="Calibri" w:eastAsia="Calibri" w:hAnsi="Calibri" w:cs="Calibri"/>
          <w:sz w:val="28"/>
          <w:szCs w:val="28"/>
        </w:rPr>
        <w:t xml:space="preserve"> (the actual study</w:t>
      </w:r>
      <w:hyperlink r:id="rId23">
        <w:r>
          <w:rPr>
            <w:rFonts w:ascii="Calibri" w:eastAsia="Calibri" w:hAnsi="Calibri" w:cs="Calibri"/>
            <w:sz w:val="28"/>
            <w:szCs w:val="28"/>
          </w:rPr>
          <w:t xml:space="preserve"> </w:t>
        </w:r>
      </w:hyperlink>
      <w:hyperlink r:id="rId24">
        <w:r>
          <w:rPr>
            <w:rFonts w:ascii="Calibri" w:eastAsia="Calibri" w:hAnsi="Calibri" w:cs="Calibri"/>
            <w:color w:val="0563C1"/>
            <w:sz w:val="28"/>
            <w:szCs w:val="28"/>
            <w:u w:val="single"/>
          </w:rPr>
          <w:t>https://www.ncbi.nlm.nih.gov/pmc/articles/PMC3732892/</w:t>
        </w:r>
      </w:hyperlink>
      <w:r>
        <w:rPr>
          <w:rFonts w:ascii="Calibri" w:eastAsia="Calibri" w:hAnsi="Calibri" w:cs="Calibri"/>
          <w:sz w:val="28"/>
          <w:szCs w:val="28"/>
        </w:rPr>
        <w:t>)</w:t>
      </w:r>
    </w:p>
    <w:p w14:paraId="0000003D"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8.</w:t>
      </w:r>
      <w:r>
        <w:rPr>
          <w:rFonts w:ascii="Times New Roman" w:eastAsia="Times New Roman" w:hAnsi="Times New Roman" w:cs="Times New Roman"/>
          <w:sz w:val="14"/>
          <w:szCs w:val="14"/>
        </w:rPr>
        <w:tab/>
      </w:r>
      <w:r>
        <w:rPr>
          <w:rFonts w:ascii="Calibri" w:eastAsia="Calibri" w:hAnsi="Calibri" w:cs="Calibri"/>
          <w:sz w:val="28"/>
          <w:szCs w:val="28"/>
        </w:rPr>
        <w:t>Effect of Aromatherapy on Dental Anxiety Among Orthodontic Patients: A Randomized Controlled Trial</w:t>
      </w:r>
      <w:hyperlink r:id="rId25">
        <w:r>
          <w:rPr>
            <w:rFonts w:ascii="Calibri" w:eastAsia="Calibri" w:hAnsi="Calibri" w:cs="Calibri"/>
            <w:sz w:val="28"/>
            <w:szCs w:val="28"/>
          </w:rPr>
          <w:t xml:space="preserve"> </w:t>
        </w:r>
      </w:hyperlink>
      <w:hyperlink r:id="rId26">
        <w:r>
          <w:rPr>
            <w:rFonts w:ascii="Calibri" w:eastAsia="Calibri" w:hAnsi="Calibri" w:cs="Calibri"/>
            <w:color w:val="0563C1"/>
            <w:sz w:val="28"/>
            <w:szCs w:val="28"/>
            <w:u w:val="single"/>
          </w:rPr>
          <w:t>https://www.ncbi.nlm.nih.gov/pmc/articles/PMC6773455/</w:t>
        </w:r>
      </w:hyperlink>
    </w:p>
    <w:p w14:paraId="0000003E"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9.</w:t>
      </w:r>
      <w:r>
        <w:rPr>
          <w:rFonts w:ascii="Times New Roman" w:eastAsia="Times New Roman" w:hAnsi="Times New Roman" w:cs="Times New Roman"/>
          <w:sz w:val="14"/>
          <w:szCs w:val="14"/>
        </w:rPr>
        <w:tab/>
      </w:r>
      <w:r>
        <w:rPr>
          <w:rFonts w:ascii="Calibri" w:eastAsia="Calibri" w:hAnsi="Calibri" w:cs="Calibri"/>
          <w:sz w:val="28"/>
          <w:szCs w:val="28"/>
        </w:rPr>
        <w:t>Essential oil of lavender in anxiety disorders</w:t>
      </w:r>
      <w:hyperlink r:id="rId27">
        <w:r>
          <w:rPr>
            <w:rFonts w:ascii="Calibri" w:eastAsia="Calibri" w:hAnsi="Calibri" w:cs="Calibri"/>
            <w:sz w:val="28"/>
            <w:szCs w:val="28"/>
          </w:rPr>
          <w:t xml:space="preserve"> </w:t>
        </w:r>
      </w:hyperlink>
      <w:hyperlink r:id="rId28">
        <w:r>
          <w:rPr>
            <w:rFonts w:ascii="Calibri" w:eastAsia="Calibri" w:hAnsi="Calibri" w:cs="Calibri"/>
            <w:color w:val="0563C1"/>
            <w:sz w:val="28"/>
            <w:szCs w:val="28"/>
            <w:u w:val="single"/>
          </w:rPr>
          <w:t>https://www.ncbi.nlm.nih.gov/pmc/articles/PMC6007527/</w:t>
        </w:r>
      </w:hyperlink>
    </w:p>
    <w:p w14:paraId="0000003F" w14:textId="77777777" w:rsidR="00C30372" w:rsidRDefault="00CA1778">
      <w:pPr>
        <w:spacing w:after="160" w:line="256" w:lineRule="auto"/>
        <w:ind w:left="1080" w:hanging="360"/>
        <w:rPr>
          <w:rFonts w:ascii="Calibri" w:eastAsia="Calibri" w:hAnsi="Calibri" w:cs="Calibri"/>
          <w:sz w:val="28"/>
          <w:szCs w:val="28"/>
        </w:rPr>
      </w:pPr>
      <w:r>
        <w:rPr>
          <w:rFonts w:ascii="Calibri" w:eastAsia="Calibri" w:hAnsi="Calibri" w:cs="Calibri"/>
          <w:sz w:val="28"/>
          <w:szCs w:val="28"/>
        </w:rPr>
        <w:t>10.Aromatherapy and massage for antenatal anxiety: Its effect on the foetus</w:t>
      </w:r>
    </w:p>
    <w:p w14:paraId="00000040" w14:textId="77777777" w:rsidR="00C30372" w:rsidRDefault="002A4E3C">
      <w:pPr>
        <w:spacing w:after="160" w:line="256" w:lineRule="auto"/>
        <w:rPr>
          <w:rFonts w:ascii="Calibri" w:eastAsia="Calibri" w:hAnsi="Calibri" w:cs="Calibri"/>
          <w:sz w:val="28"/>
          <w:szCs w:val="28"/>
        </w:rPr>
      </w:pPr>
      <w:hyperlink r:id="rId29">
        <w:r w:rsidR="00CA1778">
          <w:rPr>
            <w:rFonts w:ascii="Calibri" w:eastAsia="Calibri" w:hAnsi="Calibri" w:cs="Calibri"/>
            <w:color w:val="0563C1"/>
            <w:sz w:val="28"/>
            <w:szCs w:val="28"/>
            <w:u w:val="single"/>
          </w:rPr>
          <w:t>https://www.researchgate.net/profile/Janet-Bastard/publication/7369453_Aromatherapy_and_massage_for_antenatal_anxiety_Its_effect_on_the_fetus/links/59df2004a6fdcca0d336dbc3/Aromatherapy-and-massage-for-antenatal-anxiety-Its-effect-on-the-fetus.pdf</w:t>
        </w:r>
      </w:hyperlink>
    </w:p>
    <w:p w14:paraId="00000041" w14:textId="77777777" w:rsidR="00C30372" w:rsidRDefault="00CA1778">
      <w:pPr>
        <w:spacing w:after="160" w:line="256" w:lineRule="auto"/>
        <w:rPr>
          <w:rFonts w:ascii="Calibri" w:eastAsia="Calibri" w:hAnsi="Calibri" w:cs="Calibri"/>
        </w:rPr>
      </w:pPr>
      <w:r>
        <w:rPr>
          <w:rFonts w:ascii="Calibri" w:eastAsia="Calibri" w:hAnsi="Calibri" w:cs="Calibri"/>
        </w:rPr>
        <w:t xml:space="preserve"> </w:t>
      </w:r>
    </w:p>
    <w:p w14:paraId="00000042" w14:textId="77777777" w:rsidR="00C30372" w:rsidRDefault="00CA1778">
      <w:pPr>
        <w:spacing w:after="160" w:line="256" w:lineRule="auto"/>
        <w:rPr>
          <w:rFonts w:ascii="Calibri" w:eastAsia="Calibri" w:hAnsi="Calibri" w:cs="Calibri"/>
          <w:sz w:val="28"/>
          <w:szCs w:val="28"/>
        </w:rPr>
      </w:pPr>
      <w:r>
        <w:rPr>
          <w:rFonts w:ascii="Calibri" w:eastAsia="Calibri" w:hAnsi="Calibri" w:cs="Calibri"/>
          <w:sz w:val="28"/>
          <w:szCs w:val="28"/>
        </w:rPr>
        <w:t>===================================================================</w:t>
      </w:r>
    </w:p>
    <w:p w14:paraId="00000043" w14:textId="77777777" w:rsidR="00C30372" w:rsidRDefault="00CA1778">
      <w:pPr>
        <w:spacing w:after="160" w:line="256" w:lineRule="auto"/>
        <w:jc w:val="center"/>
        <w:rPr>
          <w:rFonts w:ascii="Calibri" w:eastAsia="Calibri" w:hAnsi="Calibri" w:cs="Calibri"/>
          <w:b/>
          <w:sz w:val="28"/>
          <w:szCs w:val="28"/>
          <w:u w:val="single"/>
        </w:rPr>
      </w:pPr>
      <w:r>
        <w:rPr>
          <w:rFonts w:ascii="Calibri" w:eastAsia="Calibri" w:hAnsi="Calibri" w:cs="Calibri"/>
          <w:b/>
          <w:sz w:val="28"/>
          <w:szCs w:val="28"/>
          <w:u w:val="single"/>
        </w:rPr>
        <w:t>Habits to Beat Stress and Anxiety</w:t>
      </w:r>
    </w:p>
    <w:p w14:paraId="00000044"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Stress and anxiety are two of the most common mental health issues worldwide, with an estimated 40 million adults suffering in the US alone. (1)  Many people think that stress begins with a high intensity experience, but most cases of prolonged stress and anxiety actually begin with little things that slowly accumulate until they finally break you down. This is typically called 'burnout.' </w:t>
      </w:r>
    </w:p>
    <w:p w14:paraId="00000045" w14:textId="6049BA7A"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While there are certainly cases where it is caused by one intense event or experience, most times it isn't that abrupt. Sadly, it isn’t always treated properly or effectively.</w:t>
      </w:r>
    </w:p>
    <w:p w14:paraId="00000046"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When experiencing stress or anxiety, many people will turn to activities like alcohol consumption or drug abuse in order to cope rather than understanding what they're going through and how to treat it naturally. </w:t>
      </w:r>
    </w:p>
    <w:p w14:paraId="00000047"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Not only can this type of coping lead to further health problems in the form of addiction, but it also doesn't actually treat the source of stress or anxiety. While these are certainly coping mechanisms that can improve your mood when performed in moderation, they will absolutely not solve the problem long term.</w:t>
      </w:r>
    </w:p>
    <w:p w14:paraId="00000048"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Many people believe that meditation is a great way to relieve stress and anxiety (2) because it's easy to do anywhere, at any time. However, many people who practice this activity tend to think about other things while meditating which counteracts its purpose. If you wish to properly meditate to relieve stress and anxiety, you will find it useful to learn mindfulness meditation.</w:t>
      </w:r>
    </w:p>
    <w:p w14:paraId="00000049"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Mindfulness meditation focuses on breathing techniques that bring awareness to your current emotional state by focusing on your senses, thoughts, emotions, and what is happening around you simultaneously. Think of it as living in the moment so there is no past nor future focus. By doing this activity for 5-20 minutes once or twice a day it can significantly reduce feelings of stress and anxiety.</w:t>
      </w:r>
    </w:p>
    <w:p w14:paraId="0000004A"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As far as eating habits go, some foods can cause the body to mimic the feelings you get when you are anxious. For example, the caffeine in coffee can increase your heartbeat and make you feel fidgety. Caffeine also interferes with how well you sleep. If you are shattered from lack of quality sleep you will not be able to cope with the stresses of the day which can lead to anxiety.</w:t>
      </w:r>
    </w:p>
    <w:p w14:paraId="0000004B"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Anxiety that could be significantly reduced just for the sake of a decent night’s sleep. Another thing that can help prevent feelings of stress and anxiety is eating small amounts throughout the day rather than one large meal at dinner time. This is because it keeps your blood sugar levels constant through the day. This means that you have a steady supply of energy to cope with what the day throws at you.</w:t>
      </w:r>
    </w:p>
    <w:p w14:paraId="0000004C"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Additionally, if you don’t eat enough and allow your blood sugar to go too low you can feel sluggish and tired. Your brain needs fuel (from food) to function properly. A lack of fuel means the brain cannot produce the hormones that control emotions.  This can lead to feelings of stress and anxiety and make you cranky. Ever heard the term ‘hangry?’ Well now you know what it is and why you feel that way when you don’t eat enough. Many foods specifically help us feel better. The obvious ones are those that we crave such as sugary or fatty foods like cake and chips.</w:t>
      </w:r>
    </w:p>
    <w:p w14:paraId="0000004D" w14:textId="65030864"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But these only make us feel better short term and are not actually very good for our well-being long term. The foods we need to keep feelings of anxiety at bay are those that support the brain and its important functions. These foods include oily fish (3), green vegetables (4), whole grain carbs and berries. (5) When you don’t eat a healthy diet, you are not firing on all cylinders which leads to you making mistakes, not sleeping properly, not being able to concentrate and many more things can lead to stress. It may be boring to eat healthy foods but you will feel better long term both in terms of anxiety and your overall health. Win Win!</w:t>
      </w:r>
    </w:p>
    <w:p w14:paraId="0000004E" w14:textId="77777777" w:rsidR="00C30372" w:rsidRDefault="00CA1778">
      <w:pPr>
        <w:spacing w:before="240" w:after="160" w:line="256" w:lineRule="auto"/>
        <w:jc w:val="both"/>
        <w:rPr>
          <w:rFonts w:ascii="Calibri" w:eastAsia="Calibri" w:hAnsi="Calibri" w:cs="Calibri"/>
          <w:sz w:val="28"/>
          <w:szCs w:val="28"/>
        </w:rPr>
      </w:pPr>
      <w:r>
        <w:rPr>
          <w:rFonts w:ascii="Calibri" w:eastAsia="Calibri" w:hAnsi="Calibri" w:cs="Calibri"/>
          <w:sz w:val="28"/>
          <w:szCs w:val="28"/>
        </w:rPr>
        <w:t>Another way to beat stress and anxiety with what you put into your mouth is by making sure there are lots of ‘good’ bacteria in your gut. There has been a lot of research recently that has identified the fact that these bacteria are part of the process of manufacturing the hormones that make us feel calm, relaxed and even happy. (6)</w:t>
      </w:r>
    </w:p>
    <w:p w14:paraId="0000004F" w14:textId="77777777" w:rsidR="00C30372" w:rsidRDefault="00CA1778">
      <w:pPr>
        <w:spacing w:before="240" w:after="160" w:line="256" w:lineRule="auto"/>
        <w:jc w:val="both"/>
        <w:rPr>
          <w:rFonts w:ascii="Calibri" w:eastAsia="Calibri" w:hAnsi="Calibri" w:cs="Calibri"/>
          <w:sz w:val="28"/>
          <w:szCs w:val="28"/>
        </w:rPr>
      </w:pPr>
      <w:r>
        <w:rPr>
          <w:rFonts w:ascii="Calibri" w:eastAsia="Calibri" w:hAnsi="Calibri" w:cs="Calibri"/>
          <w:sz w:val="28"/>
          <w:szCs w:val="28"/>
        </w:rPr>
        <w:t>These hormones are mimicked in anti-depressant medication to ease feelings of anxiety, stress and depression. But how much better is it to get them into your body in a natural way, rather than chemical drugs? Drugs that are supposed to help you feel better but often list anxiety, depression and even suicide as potential side effects (7).</w:t>
      </w:r>
    </w:p>
    <w:p w14:paraId="00000050"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Another important thing is getting plenty of exercise during the week whether it’s running, jogging, weight lifting, etc. Not only does this activity give you more energy throughout your day but also reduces feelings of stress because it gives you a productive way to deal with those negative emotions rather than bottling them up inside until they explode. (8) This is one of the best ways to get rid of stress and anxiety for good, however it's important that you're still able to sleep well at night.</w:t>
      </w:r>
    </w:p>
    <w:p w14:paraId="00000051" w14:textId="1E145D11"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Sleeping well at night can be difficult for many reasons but lack of sleep means you start the day feeling tired, which will worsen feelings of anxiety. Being on the back foot all day, struggling to concentrate and potentially making mistakes that can lead to situations that make you feel even more stressed and anxious. This could potentially be life threatening especially if you are driving and lose concentration.</w:t>
      </w:r>
    </w:p>
    <w:p w14:paraId="00000052"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Lack of sleep can make anxiety worse (9). Unfortunately, not being able to sleep is something people with anxiety suffer from, so this can make matters worse. (10)</w:t>
      </w:r>
    </w:p>
    <w:p w14:paraId="00000053"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To get good restorative sleep it is best to get into a regular routine. Go to bed in a dark room without cell phones, tablets or television. Try to go to bed at the same time each night, eat the last meal of the day no less than two hours before bedtime and give yourself time to wind down in the evenings.  When you are asleep the body does some biological house-keeping including clearing away the build-up of hormones that cause anxiety (11).</w:t>
      </w:r>
    </w:p>
    <w:p w14:paraId="00000054"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Finally, the habit that will probably help you most in life is practicing gratitude every day. When you are worried and upset it is sometimes hard to realise all that is good in your life. Gratitude for your ability to see and hear things others can't, or for your sense of taste when enjoying a meal with friends and family. Not only are these things simple pleasures of life, but they're also taken for granted by many people who have them until something happens that makes them appreciate it more. This reaction of spending time being grateful for all the simple pleasures in life not only reduces feelings of stress but increases serotonin levels which leads to better quality sleep as mentioned earlier. Furthermore, practicing gratitude allows us to have a better appreciation for all the little joys in our life.</w:t>
      </w:r>
    </w:p>
    <w:p w14:paraId="00000055" w14:textId="77777777" w:rsidR="00C30372" w:rsidRDefault="00CA1778">
      <w:pPr>
        <w:spacing w:after="160" w:line="256" w:lineRule="auto"/>
        <w:rPr>
          <w:rFonts w:ascii="Calibri" w:eastAsia="Calibri" w:hAnsi="Calibri" w:cs="Calibri"/>
          <w:sz w:val="28"/>
          <w:szCs w:val="28"/>
        </w:rPr>
      </w:pPr>
      <w:r>
        <w:rPr>
          <w:rFonts w:ascii="Calibri" w:eastAsia="Calibri" w:hAnsi="Calibri" w:cs="Calibri"/>
          <w:sz w:val="28"/>
          <w:szCs w:val="28"/>
        </w:rPr>
        <w:t xml:space="preserve"> </w:t>
      </w:r>
    </w:p>
    <w:p w14:paraId="00000056" w14:textId="77777777" w:rsidR="00C30372" w:rsidRDefault="00CA1778">
      <w:pPr>
        <w:spacing w:after="160" w:line="256" w:lineRule="auto"/>
        <w:rPr>
          <w:rFonts w:ascii="Calibri" w:eastAsia="Calibri" w:hAnsi="Calibri" w:cs="Calibri"/>
          <w:sz w:val="28"/>
          <w:szCs w:val="28"/>
          <w:highlight w:val="yellow"/>
        </w:rPr>
      </w:pPr>
      <w:r>
        <w:rPr>
          <w:rFonts w:ascii="Calibri" w:eastAsia="Calibri" w:hAnsi="Calibri" w:cs="Calibri"/>
          <w:sz w:val="28"/>
          <w:szCs w:val="28"/>
          <w:highlight w:val="yellow"/>
        </w:rPr>
        <w:t>1207 words without references</w:t>
      </w:r>
    </w:p>
    <w:p w14:paraId="00000057" w14:textId="77777777" w:rsidR="00C30372" w:rsidRDefault="00CA1778">
      <w:pPr>
        <w:spacing w:after="160" w:line="256" w:lineRule="auto"/>
        <w:rPr>
          <w:rFonts w:ascii="Calibri" w:eastAsia="Calibri" w:hAnsi="Calibri" w:cs="Calibri"/>
          <w:b/>
          <w:sz w:val="28"/>
          <w:szCs w:val="28"/>
        </w:rPr>
      </w:pPr>
      <w:r>
        <w:rPr>
          <w:rFonts w:ascii="Calibri" w:eastAsia="Calibri" w:hAnsi="Calibri" w:cs="Calibri"/>
          <w:b/>
          <w:sz w:val="28"/>
          <w:szCs w:val="28"/>
        </w:rPr>
        <w:t>References</w:t>
      </w:r>
    </w:p>
    <w:p w14:paraId="00000058" w14:textId="77777777" w:rsidR="00C30372" w:rsidRDefault="00CA1778">
      <w:pPr>
        <w:spacing w:line="256" w:lineRule="auto"/>
        <w:ind w:left="1440" w:hanging="360"/>
        <w:rPr>
          <w:rFonts w:ascii="Calibri" w:eastAsia="Calibri" w:hAnsi="Calibri" w:cs="Calibri"/>
          <w:color w:val="0563C1"/>
          <w:sz w:val="28"/>
          <w:szCs w:val="28"/>
          <w:u w:val="single"/>
        </w:rPr>
      </w:pPr>
      <w:r>
        <w:rPr>
          <w:rFonts w:ascii="Calibri" w:eastAsia="Calibri" w:hAnsi="Calibri" w:cs="Calibri"/>
          <w:sz w:val="28"/>
          <w:szCs w:val="28"/>
        </w:rPr>
        <w:t>1.</w:t>
      </w:r>
      <w:r>
        <w:rPr>
          <w:rFonts w:ascii="Times New Roman" w:eastAsia="Times New Roman" w:hAnsi="Times New Roman" w:cs="Times New Roman"/>
          <w:sz w:val="14"/>
          <w:szCs w:val="14"/>
        </w:rPr>
        <w:tab/>
      </w:r>
      <w:r>
        <w:rPr>
          <w:rFonts w:ascii="Calibri" w:eastAsia="Calibri" w:hAnsi="Calibri" w:cs="Calibri"/>
          <w:sz w:val="28"/>
          <w:szCs w:val="28"/>
        </w:rPr>
        <w:t>World Health Organisation Mental Health</w:t>
      </w:r>
      <w:hyperlink r:id="rId30" w:anchor="tab=tab_1">
        <w:r>
          <w:rPr>
            <w:rFonts w:ascii="Calibri" w:eastAsia="Calibri" w:hAnsi="Calibri" w:cs="Calibri"/>
            <w:sz w:val="28"/>
            <w:szCs w:val="28"/>
          </w:rPr>
          <w:t xml:space="preserve"> </w:t>
        </w:r>
      </w:hyperlink>
      <w:hyperlink r:id="rId31" w:anchor="tab=tab_1">
        <w:r>
          <w:rPr>
            <w:rFonts w:ascii="Calibri" w:eastAsia="Calibri" w:hAnsi="Calibri" w:cs="Calibri"/>
            <w:color w:val="0563C1"/>
            <w:sz w:val="28"/>
            <w:szCs w:val="28"/>
            <w:u w:val="single"/>
          </w:rPr>
          <w:t>https://www.who.int/health-topics/mental-health#tab=tab_1</w:t>
        </w:r>
      </w:hyperlink>
    </w:p>
    <w:p w14:paraId="00000059" w14:textId="77777777" w:rsidR="00C30372" w:rsidRDefault="00CA1778">
      <w:pPr>
        <w:spacing w:line="256" w:lineRule="auto"/>
        <w:ind w:left="1440" w:hanging="360"/>
        <w:rPr>
          <w:rFonts w:ascii="Calibri" w:eastAsia="Calibri" w:hAnsi="Calibri" w:cs="Calibri"/>
          <w:color w:val="0563C1"/>
          <w:sz w:val="28"/>
          <w:szCs w:val="28"/>
          <w:u w:val="single"/>
        </w:rPr>
      </w:pPr>
      <w:r>
        <w:rPr>
          <w:rFonts w:ascii="Calibri" w:eastAsia="Calibri" w:hAnsi="Calibri" w:cs="Calibri"/>
          <w:sz w:val="28"/>
          <w:szCs w:val="28"/>
        </w:rPr>
        <w:t>2.</w:t>
      </w:r>
      <w:r>
        <w:rPr>
          <w:rFonts w:ascii="Times New Roman" w:eastAsia="Times New Roman" w:hAnsi="Times New Roman" w:cs="Times New Roman"/>
          <w:sz w:val="14"/>
          <w:szCs w:val="14"/>
        </w:rPr>
        <w:tab/>
      </w:r>
      <w:r>
        <w:rPr>
          <w:rFonts w:ascii="Calibri" w:eastAsia="Calibri" w:hAnsi="Calibri" w:cs="Calibri"/>
          <w:sz w:val="28"/>
          <w:szCs w:val="28"/>
        </w:rPr>
        <w:t>Effectiveness of a meditation-based stress reduction program in the treatment of anxiety disorders</w:t>
      </w:r>
      <w:hyperlink r:id="rId32">
        <w:r>
          <w:rPr>
            <w:rFonts w:ascii="Calibri" w:eastAsia="Calibri" w:hAnsi="Calibri" w:cs="Calibri"/>
            <w:sz w:val="28"/>
            <w:szCs w:val="28"/>
          </w:rPr>
          <w:t xml:space="preserve"> </w:t>
        </w:r>
      </w:hyperlink>
      <w:hyperlink r:id="rId33">
        <w:r>
          <w:rPr>
            <w:rFonts w:ascii="Calibri" w:eastAsia="Calibri" w:hAnsi="Calibri" w:cs="Calibri"/>
            <w:color w:val="0563C1"/>
            <w:sz w:val="28"/>
            <w:szCs w:val="28"/>
            <w:u w:val="single"/>
          </w:rPr>
          <w:t>https://ajp.psychiatryonline.org/doi/abs/10.1176/ajp.149.7.936</w:t>
        </w:r>
      </w:hyperlink>
    </w:p>
    <w:p w14:paraId="0000005A" w14:textId="77777777" w:rsidR="00C30372" w:rsidRDefault="00CA1778">
      <w:pPr>
        <w:spacing w:line="256" w:lineRule="auto"/>
        <w:ind w:left="1440" w:hanging="360"/>
        <w:rPr>
          <w:rFonts w:ascii="Calibri" w:eastAsia="Calibri" w:hAnsi="Calibri" w:cs="Calibri"/>
          <w:color w:val="0563C1"/>
          <w:sz w:val="28"/>
          <w:szCs w:val="28"/>
          <w:u w:val="single"/>
        </w:rPr>
      </w:pPr>
      <w:r>
        <w:rPr>
          <w:rFonts w:ascii="Calibri" w:eastAsia="Calibri" w:hAnsi="Calibri" w:cs="Calibri"/>
          <w:sz w:val="28"/>
          <w:szCs w:val="28"/>
        </w:rPr>
        <w:t>3.</w:t>
      </w:r>
      <w:r>
        <w:rPr>
          <w:rFonts w:ascii="Times New Roman" w:eastAsia="Times New Roman" w:hAnsi="Times New Roman" w:cs="Times New Roman"/>
          <w:sz w:val="14"/>
          <w:szCs w:val="14"/>
        </w:rPr>
        <w:tab/>
      </w:r>
      <w:r>
        <w:rPr>
          <w:rFonts w:ascii="Calibri" w:eastAsia="Calibri" w:hAnsi="Calibri" w:cs="Calibri"/>
          <w:sz w:val="28"/>
          <w:szCs w:val="28"/>
        </w:rPr>
        <w:t>Omega-3s for anxiety?</w:t>
      </w:r>
      <w:hyperlink r:id="rId34">
        <w:r>
          <w:rPr>
            <w:rFonts w:ascii="Calibri" w:eastAsia="Calibri" w:hAnsi="Calibri" w:cs="Calibri"/>
            <w:sz w:val="28"/>
            <w:szCs w:val="28"/>
          </w:rPr>
          <w:t xml:space="preserve"> </w:t>
        </w:r>
      </w:hyperlink>
      <w:hyperlink r:id="rId35">
        <w:r>
          <w:rPr>
            <w:rFonts w:ascii="Calibri" w:eastAsia="Calibri" w:hAnsi="Calibri" w:cs="Calibri"/>
            <w:color w:val="0563C1"/>
            <w:sz w:val="28"/>
            <w:szCs w:val="28"/>
            <w:u w:val="single"/>
          </w:rPr>
          <w:t>https://www.health.harvard.edu/mind-and-mood/omega-3s-for-anxiety</w:t>
        </w:r>
      </w:hyperlink>
    </w:p>
    <w:p w14:paraId="0000005B" w14:textId="77777777" w:rsidR="00C30372" w:rsidRDefault="00CA1778">
      <w:pPr>
        <w:spacing w:line="256" w:lineRule="auto"/>
        <w:ind w:left="1440" w:hanging="360"/>
        <w:rPr>
          <w:rFonts w:ascii="Calibri" w:eastAsia="Calibri" w:hAnsi="Calibri" w:cs="Calibri"/>
          <w:color w:val="0563C1"/>
          <w:sz w:val="28"/>
          <w:szCs w:val="28"/>
          <w:u w:val="single"/>
        </w:rPr>
      </w:pPr>
      <w:r>
        <w:rPr>
          <w:rFonts w:ascii="Calibri" w:eastAsia="Calibri" w:hAnsi="Calibri" w:cs="Calibri"/>
          <w:sz w:val="28"/>
          <w:szCs w:val="28"/>
        </w:rPr>
        <w:t>4.</w:t>
      </w:r>
      <w:r>
        <w:rPr>
          <w:rFonts w:ascii="Times New Roman" w:eastAsia="Times New Roman" w:hAnsi="Times New Roman" w:cs="Times New Roman"/>
          <w:sz w:val="14"/>
          <w:szCs w:val="14"/>
        </w:rPr>
        <w:tab/>
      </w:r>
      <w:r>
        <w:rPr>
          <w:rFonts w:ascii="Calibri" w:eastAsia="Calibri" w:hAnsi="Calibri" w:cs="Calibri"/>
          <w:sz w:val="28"/>
          <w:szCs w:val="28"/>
        </w:rPr>
        <w:t xml:space="preserve">Longitudinal association of vitamin B-6, folate, and vitamin B-12 with depressive symptoms among older adults over time </w:t>
      </w:r>
      <w:hyperlink r:id="rId36">
        <w:r>
          <w:rPr>
            <w:rFonts w:ascii="Calibri" w:eastAsia="Calibri" w:hAnsi="Calibri" w:cs="Calibri"/>
            <w:sz w:val="28"/>
            <w:szCs w:val="28"/>
          </w:rPr>
          <w:t xml:space="preserve"> </w:t>
        </w:r>
      </w:hyperlink>
      <w:hyperlink r:id="rId37">
        <w:r>
          <w:rPr>
            <w:rFonts w:ascii="Calibri" w:eastAsia="Calibri" w:hAnsi="Calibri" w:cs="Calibri"/>
            <w:color w:val="0563C1"/>
            <w:sz w:val="28"/>
            <w:szCs w:val="28"/>
            <w:u w:val="single"/>
          </w:rPr>
          <w:t>https://www.ncbi.nlm.nih.gov/pmc/articles/PMC2904034/</w:t>
        </w:r>
      </w:hyperlink>
    </w:p>
    <w:p w14:paraId="0000005C" w14:textId="77777777" w:rsidR="00C30372" w:rsidRDefault="00CA1778">
      <w:pPr>
        <w:spacing w:line="256" w:lineRule="auto"/>
        <w:ind w:left="1440" w:hanging="360"/>
        <w:rPr>
          <w:rFonts w:ascii="Calibri" w:eastAsia="Calibri" w:hAnsi="Calibri" w:cs="Calibri"/>
          <w:color w:val="0563C1"/>
          <w:sz w:val="28"/>
          <w:szCs w:val="28"/>
          <w:u w:val="single"/>
        </w:rPr>
      </w:pPr>
      <w:r>
        <w:rPr>
          <w:rFonts w:ascii="Calibri" w:eastAsia="Calibri" w:hAnsi="Calibri" w:cs="Calibri"/>
          <w:sz w:val="28"/>
          <w:szCs w:val="28"/>
        </w:rPr>
        <w:t>5.</w:t>
      </w:r>
      <w:r>
        <w:rPr>
          <w:rFonts w:ascii="Times New Roman" w:eastAsia="Times New Roman" w:hAnsi="Times New Roman" w:cs="Times New Roman"/>
          <w:sz w:val="14"/>
          <w:szCs w:val="14"/>
        </w:rPr>
        <w:tab/>
      </w:r>
      <w:r>
        <w:rPr>
          <w:rFonts w:ascii="Calibri" w:eastAsia="Calibri" w:hAnsi="Calibri" w:cs="Calibri"/>
          <w:sz w:val="28"/>
          <w:szCs w:val="28"/>
        </w:rPr>
        <w:t>Foods that can reduce anxiety</w:t>
      </w:r>
      <w:hyperlink r:id="rId38">
        <w:r>
          <w:rPr>
            <w:rFonts w:ascii="Calibri" w:eastAsia="Calibri" w:hAnsi="Calibri" w:cs="Calibri"/>
            <w:sz w:val="28"/>
            <w:szCs w:val="28"/>
          </w:rPr>
          <w:t xml:space="preserve"> </w:t>
        </w:r>
      </w:hyperlink>
      <w:hyperlink r:id="rId39">
        <w:r>
          <w:rPr>
            <w:rFonts w:ascii="Calibri" w:eastAsia="Calibri" w:hAnsi="Calibri" w:cs="Calibri"/>
            <w:color w:val="0563C1"/>
            <w:sz w:val="28"/>
            <w:szCs w:val="28"/>
            <w:u w:val="single"/>
          </w:rPr>
          <w:t>https://www.ucihealth.org/blog/2018/11/food-anxiety</w:t>
        </w:r>
      </w:hyperlink>
    </w:p>
    <w:p w14:paraId="0000005D" w14:textId="77777777" w:rsidR="00C30372" w:rsidRDefault="00CA1778">
      <w:pPr>
        <w:spacing w:line="256" w:lineRule="auto"/>
        <w:ind w:left="1440" w:hanging="360"/>
        <w:rPr>
          <w:rFonts w:ascii="Calibri" w:eastAsia="Calibri" w:hAnsi="Calibri" w:cs="Calibri"/>
          <w:color w:val="0563C1"/>
          <w:sz w:val="28"/>
          <w:szCs w:val="28"/>
          <w:u w:val="single"/>
        </w:rPr>
      </w:pPr>
      <w:r>
        <w:rPr>
          <w:rFonts w:ascii="Calibri" w:eastAsia="Calibri" w:hAnsi="Calibri" w:cs="Calibri"/>
          <w:sz w:val="28"/>
          <w:szCs w:val="28"/>
        </w:rPr>
        <w:t>6.</w:t>
      </w:r>
      <w:r>
        <w:rPr>
          <w:rFonts w:ascii="Times New Roman" w:eastAsia="Times New Roman" w:hAnsi="Times New Roman" w:cs="Times New Roman"/>
          <w:sz w:val="14"/>
          <w:szCs w:val="14"/>
        </w:rPr>
        <w:tab/>
      </w:r>
      <w:r>
        <w:rPr>
          <w:rFonts w:ascii="Calibri" w:eastAsia="Calibri" w:hAnsi="Calibri" w:cs="Calibri"/>
          <w:sz w:val="28"/>
          <w:szCs w:val="28"/>
        </w:rPr>
        <w:t xml:space="preserve">Serotonin, tryptophan metabolism and the brain-gut-microbiome axis </w:t>
      </w:r>
      <w:hyperlink r:id="rId40">
        <w:r>
          <w:rPr>
            <w:rFonts w:ascii="Calibri" w:eastAsia="Calibri" w:hAnsi="Calibri" w:cs="Calibri"/>
            <w:sz w:val="28"/>
            <w:szCs w:val="28"/>
          </w:rPr>
          <w:t xml:space="preserve"> </w:t>
        </w:r>
      </w:hyperlink>
      <w:hyperlink r:id="rId41">
        <w:r>
          <w:rPr>
            <w:rFonts w:ascii="Calibri" w:eastAsia="Calibri" w:hAnsi="Calibri" w:cs="Calibri"/>
            <w:color w:val="0563C1"/>
            <w:sz w:val="28"/>
            <w:szCs w:val="28"/>
            <w:u w:val="single"/>
          </w:rPr>
          <w:t>https://pubmed.ncbi.nlm.nih.gov/25078296/</w:t>
        </w:r>
      </w:hyperlink>
    </w:p>
    <w:p w14:paraId="0000005E" w14:textId="77777777" w:rsidR="00C30372" w:rsidRDefault="00CA1778">
      <w:pPr>
        <w:spacing w:line="256" w:lineRule="auto"/>
        <w:ind w:left="1440" w:hanging="360"/>
        <w:rPr>
          <w:rFonts w:ascii="Calibri" w:eastAsia="Calibri" w:hAnsi="Calibri" w:cs="Calibri"/>
          <w:color w:val="0563C1"/>
          <w:sz w:val="28"/>
          <w:szCs w:val="28"/>
          <w:u w:val="single"/>
        </w:rPr>
      </w:pPr>
      <w:r>
        <w:rPr>
          <w:rFonts w:ascii="Calibri" w:eastAsia="Calibri" w:hAnsi="Calibri" w:cs="Calibri"/>
          <w:sz w:val="28"/>
          <w:szCs w:val="28"/>
        </w:rPr>
        <w:t>7.</w:t>
      </w:r>
      <w:r>
        <w:rPr>
          <w:rFonts w:ascii="Times New Roman" w:eastAsia="Times New Roman" w:hAnsi="Times New Roman" w:cs="Times New Roman"/>
          <w:sz w:val="14"/>
          <w:szCs w:val="14"/>
        </w:rPr>
        <w:tab/>
      </w:r>
      <w:r>
        <w:rPr>
          <w:rFonts w:ascii="Calibri" w:eastAsia="Calibri" w:hAnsi="Calibri" w:cs="Calibri"/>
          <w:sz w:val="28"/>
          <w:szCs w:val="28"/>
        </w:rPr>
        <w:t>Suicide and Antidepressants</w:t>
      </w:r>
      <w:hyperlink r:id="rId42">
        <w:r>
          <w:rPr>
            <w:rFonts w:ascii="Calibri" w:eastAsia="Calibri" w:hAnsi="Calibri" w:cs="Calibri"/>
            <w:sz w:val="28"/>
            <w:szCs w:val="28"/>
          </w:rPr>
          <w:t xml:space="preserve"> </w:t>
        </w:r>
      </w:hyperlink>
      <w:hyperlink r:id="rId43">
        <w:r>
          <w:rPr>
            <w:rFonts w:ascii="Calibri" w:eastAsia="Calibri" w:hAnsi="Calibri" w:cs="Calibri"/>
            <w:color w:val="0563C1"/>
            <w:sz w:val="28"/>
            <w:szCs w:val="28"/>
            <w:u w:val="single"/>
          </w:rPr>
          <w:t>https://www.drugwatch.com/ssri/suicide/</w:t>
        </w:r>
      </w:hyperlink>
    </w:p>
    <w:p w14:paraId="0000005F" w14:textId="77777777" w:rsidR="00C30372" w:rsidRDefault="00CA1778">
      <w:pPr>
        <w:spacing w:line="256" w:lineRule="auto"/>
        <w:ind w:left="1440" w:hanging="360"/>
        <w:rPr>
          <w:rFonts w:ascii="Calibri" w:eastAsia="Calibri" w:hAnsi="Calibri" w:cs="Calibri"/>
          <w:color w:val="0563C1"/>
          <w:sz w:val="28"/>
          <w:szCs w:val="28"/>
          <w:u w:val="single"/>
        </w:rPr>
      </w:pPr>
      <w:r>
        <w:rPr>
          <w:rFonts w:ascii="Calibri" w:eastAsia="Calibri" w:hAnsi="Calibri" w:cs="Calibri"/>
          <w:sz w:val="28"/>
          <w:szCs w:val="28"/>
        </w:rPr>
        <w:t>8.</w:t>
      </w:r>
      <w:r>
        <w:rPr>
          <w:rFonts w:ascii="Times New Roman" w:eastAsia="Times New Roman" w:hAnsi="Times New Roman" w:cs="Times New Roman"/>
          <w:sz w:val="14"/>
          <w:szCs w:val="14"/>
        </w:rPr>
        <w:tab/>
      </w:r>
      <w:r>
        <w:rPr>
          <w:rFonts w:ascii="Calibri" w:eastAsia="Calibri" w:hAnsi="Calibri" w:cs="Calibri"/>
          <w:sz w:val="28"/>
          <w:szCs w:val="28"/>
        </w:rPr>
        <w:t>Exercise for Stress and Anxiety</w:t>
      </w:r>
      <w:hyperlink r:id="rId44">
        <w:r>
          <w:rPr>
            <w:rFonts w:ascii="Calibri" w:eastAsia="Calibri" w:hAnsi="Calibri" w:cs="Calibri"/>
            <w:sz w:val="28"/>
            <w:szCs w:val="28"/>
          </w:rPr>
          <w:t xml:space="preserve"> </w:t>
        </w:r>
      </w:hyperlink>
      <w:hyperlink r:id="rId45">
        <w:r>
          <w:rPr>
            <w:rFonts w:ascii="Calibri" w:eastAsia="Calibri" w:hAnsi="Calibri" w:cs="Calibri"/>
            <w:color w:val="0563C1"/>
            <w:sz w:val="28"/>
            <w:szCs w:val="28"/>
            <w:u w:val="single"/>
          </w:rPr>
          <w:t>https://adaa.org/living-with-anxiety/managing-anxiety/exercise-stress-and-anxiety</w:t>
        </w:r>
      </w:hyperlink>
    </w:p>
    <w:p w14:paraId="00000060" w14:textId="77777777" w:rsidR="00C30372" w:rsidRDefault="00CA1778">
      <w:pPr>
        <w:spacing w:line="256" w:lineRule="auto"/>
        <w:ind w:left="1440" w:hanging="360"/>
        <w:rPr>
          <w:rFonts w:ascii="Calibri" w:eastAsia="Calibri" w:hAnsi="Calibri" w:cs="Calibri"/>
          <w:color w:val="0563C1"/>
          <w:sz w:val="28"/>
          <w:szCs w:val="28"/>
          <w:u w:val="single"/>
        </w:rPr>
      </w:pPr>
      <w:r>
        <w:rPr>
          <w:rFonts w:ascii="Calibri" w:eastAsia="Calibri" w:hAnsi="Calibri" w:cs="Calibri"/>
          <w:sz w:val="28"/>
          <w:szCs w:val="28"/>
        </w:rPr>
        <w:t>9.</w:t>
      </w:r>
      <w:r>
        <w:rPr>
          <w:rFonts w:ascii="Times New Roman" w:eastAsia="Times New Roman" w:hAnsi="Times New Roman" w:cs="Times New Roman"/>
          <w:sz w:val="14"/>
          <w:szCs w:val="14"/>
        </w:rPr>
        <w:tab/>
      </w:r>
      <w:r>
        <w:rPr>
          <w:rFonts w:ascii="Calibri" w:eastAsia="Calibri" w:hAnsi="Calibri" w:cs="Calibri"/>
          <w:sz w:val="28"/>
          <w:szCs w:val="28"/>
        </w:rPr>
        <w:t xml:space="preserve">Sleep Disturbance and Short Sleep as Risk Factors for Depression and Perceived Medical Errors in First-Year Residents </w:t>
      </w:r>
      <w:hyperlink r:id="rId46">
        <w:r>
          <w:rPr>
            <w:rFonts w:ascii="Calibri" w:eastAsia="Calibri" w:hAnsi="Calibri" w:cs="Calibri"/>
            <w:sz w:val="28"/>
            <w:szCs w:val="28"/>
          </w:rPr>
          <w:t xml:space="preserve"> </w:t>
        </w:r>
      </w:hyperlink>
      <w:hyperlink r:id="rId47">
        <w:r>
          <w:rPr>
            <w:rFonts w:ascii="Calibri" w:eastAsia="Calibri" w:hAnsi="Calibri" w:cs="Calibri"/>
            <w:color w:val="0563C1"/>
            <w:sz w:val="28"/>
            <w:szCs w:val="28"/>
            <w:u w:val="single"/>
          </w:rPr>
          <w:t>https://www.ncbi.nlm.nih.gov/pmc/articles/PMC6084763/</w:t>
        </w:r>
      </w:hyperlink>
    </w:p>
    <w:p w14:paraId="00000061" w14:textId="77777777" w:rsidR="00C30372" w:rsidRDefault="00CA1778">
      <w:pPr>
        <w:spacing w:line="256" w:lineRule="auto"/>
        <w:ind w:left="1440" w:hanging="360"/>
        <w:rPr>
          <w:rFonts w:ascii="Calibri" w:eastAsia="Calibri" w:hAnsi="Calibri" w:cs="Calibri"/>
          <w:color w:val="0563C1"/>
          <w:sz w:val="28"/>
          <w:szCs w:val="28"/>
          <w:u w:val="single"/>
        </w:rPr>
      </w:pPr>
      <w:r>
        <w:rPr>
          <w:rFonts w:ascii="Calibri" w:eastAsia="Calibri" w:hAnsi="Calibri" w:cs="Calibri"/>
          <w:sz w:val="28"/>
          <w:szCs w:val="28"/>
        </w:rPr>
        <w:t>10.Tired and apprehensive: anxiety amplifies the impact of sleep loss on aversive brain anticipation.</w:t>
      </w:r>
      <w:hyperlink r:id="rId48">
        <w:r>
          <w:rPr>
            <w:rFonts w:ascii="Calibri" w:eastAsia="Calibri" w:hAnsi="Calibri" w:cs="Calibri"/>
            <w:sz w:val="28"/>
            <w:szCs w:val="28"/>
          </w:rPr>
          <w:t xml:space="preserve"> </w:t>
        </w:r>
      </w:hyperlink>
      <w:hyperlink r:id="rId49">
        <w:r>
          <w:rPr>
            <w:rFonts w:ascii="Calibri" w:eastAsia="Calibri" w:hAnsi="Calibri" w:cs="Calibri"/>
            <w:color w:val="0563C1"/>
            <w:sz w:val="28"/>
            <w:szCs w:val="28"/>
            <w:u w:val="single"/>
          </w:rPr>
          <w:t>https://pubmed.ncbi.nlm.nih.gov/23804084/</w:t>
        </w:r>
      </w:hyperlink>
    </w:p>
    <w:p w14:paraId="00000062" w14:textId="77777777" w:rsidR="00C30372" w:rsidRDefault="00CA1778">
      <w:pPr>
        <w:spacing w:after="160" w:line="256" w:lineRule="auto"/>
        <w:ind w:left="1440" w:hanging="360"/>
        <w:rPr>
          <w:rFonts w:ascii="Calibri" w:eastAsia="Calibri" w:hAnsi="Calibri" w:cs="Calibri"/>
          <w:color w:val="0563C1"/>
          <w:sz w:val="28"/>
          <w:szCs w:val="28"/>
          <w:u w:val="single"/>
        </w:rPr>
      </w:pPr>
      <w:r>
        <w:rPr>
          <w:rFonts w:ascii="Calibri" w:eastAsia="Calibri" w:hAnsi="Calibri" w:cs="Calibri"/>
          <w:sz w:val="28"/>
          <w:szCs w:val="28"/>
        </w:rPr>
        <w:t xml:space="preserve">11.Deep Sleep Gives Your Brain a Deep Clean </w:t>
      </w:r>
      <w:hyperlink r:id="rId50">
        <w:r>
          <w:rPr>
            <w:rFonts w:ascii="Calibri" w:eastAsia="Calibri" w:hAnsi="Calibri" w:cs="Calibri"/>
            <w:sz w:val="28"/>
            <w:szCs w:val="28"/>
          </w:rPr>
          <w:t xml:space="preserve"> </w:t>
        </w:r>
      </w:hyperlink>
      <w:hyperlink r:id="rId51">
        <w:r>
          <w:rPr>
            <w:rFonts w:ascii="Calibri" w:eastAsia="Calibri" w:hAnsi="Calibri" w:cs="Calibri"/>
            <w:color w:val="0563C1"/>
            <w:sz w:val="28"/>
            <w:szCs w:val="28"/>
            <w:u w:val="single"/>
          </w:rPr>
          <w:t>https://www.scientificamerican.com/article/deep-sleep-gives-your-brain-a-deep-clean1/</w:t>
        </w:r>
      </w:hyperlink>
    </w:p>
    <w:p w14:paraId="00000063" w14:textId="77777777" w:rsidR="00C30372" w:rsidRDefault="00C30372">
      <w:pPr>
        <w:spacing w:after="160" w:line="256" w:lineRule="auto"/>
        <w:ind w:left="1440" w:hanging="360"/>
        <w:rPr>
          <w:rFonts w:ascii="Calibri" w:eastAsia="Calibri" w:hAnsi="Calibri" w:cs="Calibri"/>
          <w:color w:val="0563C1"/>
          <w:sz w:val="28"/>
          <w:szCs w:val="28"/>
          <w:u w:val="single"/>
        </w:rPr>
      </w:pPr>
    </w:p>
    <w:p w14:paraId="00000064" w14:textId="77777777" w:rsidR="00C30372" w:rsidRDefault="00C30372">
      <w:pPr>
        <w:spacing w:after="160" w:line="256" w:lineRule="auto"/>
        <w:ind w:left="1440" w:hanging="360"/>
        <w:rPr>
          <w:rFonts w:ascii="Calibri" w:eastAsia="Calibri" w:hAnsi="Calibri" w:cs="Calibri"/>
          <w:color w:val="0563C1"/>
          <w:sz w:val="28"/>
          <w:szCs w:val="28"/>
          <w:u w:val="single"/>
        </w:rPr>
      </w:pPr>
    </w:p>
    <w:p w14:paraId="00000065" w14:textId="77777777" w:rsidR="00C30372" w:rsidRDefault="00CA1778">
      <w:pPr>
        <w:spacing w:after="160" w:line="256" w:lineRule="auto"/>
        <w:rPr>
          <w:rFonts w:ascii="Calibri" w:eastAsia="Calibri" w:hAnsi="Calibri" w:cs="Calibri"/>
          <w:sz w:val="28"/>
          <w:szCs w:val="28"/>
        </w:rPr>
      </w:pPr>
      <w:r>
        <w:rPr>
          <w:rFonts w:ascii="Calibri" w:eastAsia="Calibri" w:hAnsi="Calibri" w:cs="Calibri"/>
          <w:sz w:val="28"/>
          <w:szCs w:val="28"/>
        </w:rPr>
        <w:t>===================================================================</w:t>
      </w:r>
    </w:p>
    <w:p w14:paraId="00000066" w14:textId="77777777" w:rsidR="00C30372" w:rsidRDefault="00C30372">
      <w:pPr>
        <w:spacing w:after="160" w:line="256" w:lineRule="auto"/>
        <w:rPr>
          <w:rFonts w:ascii="Calibri" w:eastAsia="Calibri" w:hAnsi="Calibri" w:cs="Calibri"/>
          <w:sz w:val="28"/>
          <w:szCs w:val="28"/>
        </w:rPr>
      </w:pPr>
    </w:p>
    <w:p w14:paraId="00000067" w14:textId="77777777" w:rsidR="00C30372" w:rsidRDefault="00CA1778">
      <w:pPr>
        <w:spacing w:after="160" w:line="256" w:lineRule="auto"/>
        <w:jc w:val="center"/>
        <w:rPr>
          <w:rFonts w:ascii="Calibri" w:eastAsia="Calibri" w:hAnsi="Calibri" w:cs="Calibri"/>
          <w:b/>
          <w:sz w:val="28"/>
          <w:szCs w:val="28"/>
        </w:rPr>
      </w:pPr>
      <w:r>
        <w:rPr>
          <w:rFonts w:ascii="Calibri" w:eastAsia="Calibri" w:hAnsi="Calibri" w:cs="Calibri"/>
          <w:b/>
          <w:sz w:val="28"/>
          <w:szCs w:val="28"/>
        </w:rPr>
        <w:t>Herbs Commonly Used to Treat Anxiety</w:t>
      </w:r>
    </w:p>
    <w:p w14:paraId="00000068"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While herbal remedies are often overlooked as sources of anxiety relief, they actually encompass several different types of plants that have the power to improve mental health.</w:t>
      </w:r>
    </w:p>
    <w:p w14:paraId="00000069"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There are a number of herbs commonly used to treat anxiety. Here we'll discuss some of the most popular and available options, and their uses and benefits:</w:t>
      </w:r>
    </w:p>
    <w:p w14:paraId="0000006A" w14:textId="56BE0008" w:rsidR="00C30372" w:rsidRDefault="00CA1778">
      <w:pPr>
        <w:spacing w:after="160" w:line="256" w:lineRule="auto"/>
        <w:jc w:val="both"/>
        <w:rPr>
          <w:rFonts w:ascii="Calibri" w:eastAsia="Calibri" w:hAnsi="Calibri" w:cs="Calibri"/>
          <w:sz w:val="28"/>
          <w:szCs w:val="28"/>
        </w:rPr>
      </w:pPr>
      <w:r>
        <w:rPr>
          <w:rFonts w:ascii="Calibri" w:eastAsia="Calibri" w:hAnsi="Calibri" w:cs="Calibri"/>
          <w:b/>
          <w:sz w:val="28"/>
          <w:szCs w:val="28"/>
        </w:rPr>
        <w:t>Lavender</w:t>
      </w:r>
      <w:r>
        <w:rPr>
          <w:rFonts w:ascii="Calibri" w:eastAsia="Calibri" w:hAnsi="Calibri" w:cs="Calibri"/>
          <w:sz w:val="28"/>
          <w:szCs w:val="28"/>
        </w:rPr>
        <w:t xml:space="preserve"> is </w:t>
      </w:r>
      <w:proofErr w:type="gramStart"/>
      <w:r>
        <w:rPr>
          <w:rFonts w:ascii="Calibri" w:eastAsia="Calibri" w:hAnsi="Calibri" w:cs="Calibri"/>
          <w:sz w:val="28"/>
          <w:szCs w:val="28"/>
        </w:rPr>
        <w:t>a</w:t>
      </w:r>
      <w:proofErr w:type="gramEnd"/>
      <w:r>
        <w:rPr>
          <w:rFonts w:ascii="Calibri" w:eastAsia="Calibri" w:hAnsi="Calibri" w:cs="Calibri"/>
          <w:sz w:val="28"/>
          <w:szCs w:val="28"/>
        </w:rPr>
        <w:t xml:space="preserve"> herb that has been found to have a calming effect when inhaled or when the essential oil is applied to skin. This is due to chemicals called terpenes which have a calming effect on the brain. (1)</w:t>
      </w:r>
    </w:p>
    <w:p w14:paraId="0000006B"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Lavender can be brewed as a tea or used as an oil for massage or aromatherapy. You can also add the oil to a relaxing bath or put dried flowers under your pillow. </w:t>
      </w:r>
    </w:p>
    <w:p w14:paraId="0000006C"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When used as a massage oil mixed with chamomile and rosemary, lavender can reduce General Anxiety Disorder (GAD) and increase self-esteem. It does need to be done on a regular basis though. (2)</w:t>
      </w:r>
    </w:p>
    <w:p w14:paraId="0000006D"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 </w:t>
      </w:r>
    </w:p>
    <w:p w14:paraId="0000006E"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b/>
          <w:sz w:val="28"/>
          <w:szCs w:val="28"/>
        </w:rPr>
        <w:t>Kava</w:t>
      </w:r>
      <w:r>
        <w:rPr>
          <w:rFonts w:ascii="Calibri" w:eastAsia="Calibri" w:hAnsi="Calibri" w:cs="Calibri"/>
          <w:sz w:val="28"/>
          <w:szCs w:val="28"/>
        </w:rPr>
        <w:t xml:space="preserve"> has an anti-anxiety effect and is useful in treating insomnia as well as other anxiety disorders including social phobia and post-traumatic stress disorder. The root of the plant is used to make medicine. It can be taken by mouth or applied to the skin. Be careful though as Kava can cause problems with coordination and should not be used when driving or operating heavy machinery. Ideally kava should not be taken long term as it can cause liver damage.</w:t>
      </w:r>
    </w:p>
    <w:p w14:paraId="0000006F" w14:textId="60A79500"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It should not be taken regularly for more than eight weeks without testing the function of the liver first. Long term use of kava may also lead to a scaly rash called koebnerization, stomach pain, and/or nausea and vomiting. So, in hindsight it is maybe not the first choice to treat your anxiety as worrying about developing these conditions may add to the problem! (3)</w:t>
      </w:r>
    </w:p>
    <w:p w14:paraId="00000070"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 </w:t>
      </w:r>
    </w:p>
    <w:p w14:paraId="00000071"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b/>
          <w:sz w:val="28"/>
          <w:szCs w:val="28"/>
        </w:rPr>
        <w:t>Valerian</w:t>
      </w:r>
      <w:r>
        <w:rPr>
          <w:rFonts w:ascii="Calibri" w:eastAsia="Calibri" w:hAnsi="Calibri" w:cs="Calibri"/>
          <w:sz w:val="28"/>
          <w:szCs w:val="28"/>
        </w:rPr>
        <w:t xml:space="preserve"> has been used for hundreds of years as a treatment for insomnia, anxiety and tension. The root of the plant is used to make medicine. It can be taken by mouth or applied to the skin using a patch that delivers small amounts directly into the bloodstream through intact skin such as the arm or leg. When taken by mouth valerian works about as well as lorazepam (medication used to treat anxiety) but it causes less morning drowsiness and after effects, however it often doesn't work as quickly as other medicines. Side effects may include headache, dizziness, sleepiness, upset stomach and nightmares. At high doses, some people experience liver problems including jaundice which is yellowing of the skin and whites of the eyes, dark coloured urine, and stomach pain and vomiting. Having said all that most of the evidence that Valerian can reduce the symptoms of anxiety is anecdotal. (5)</w:t>
      </w:r>
    </w:p>
    <w:p w14:paraId="00000072"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 </w:t>
      </w:r>
    </w:p>
    <w:p w14:paraId="00000073" w14:textId="52140B8C" w:rsidR="00C30372" w:rsidRDefault="00CA1778">
      <w:pPr>
        <w:spacing w:after="160" w:line="256" w:lineRule="auto"/>
        <w:jc w:val="both"/>
        <w:rPr>
          <w:rFonts w:ascii="Calibri" w:eastAsia="Calibri" w:hAnsi="Calibri" w:cs="Calibri"/>
          <w:sz w:val="28"/>
          <w:szCs w:val="28"/>
        </w:rPr>
      </w:pPr>
      <w:r>
        <w:rPr>
          <w:rFonts w:ascii="Calibri" w:eastAsia="Calibri" w:hAnsi="Calibri" w:cs="Calibri"/>
          <w:b/>
          <w:sz w:val="28"/>
          <w:szCs w:val="28"/>
        </w:rPr>
        <w:t>Lemon balm</w:t>
      </w:r>
      <w:r>
        <w:rPr>
          <w:rFonts w:ascii="Calibri" w:eastAsia="Calibri" w:hAnsi="Calibri" w:cs="Calibri"/>
          <w:sz w:val="28"/>
          <w:szCs w:val="28"/>
        </w:rPr>
        <w:t xml:space="preserve"> is </w:t>
      </w:r>
      <w:proofErr w:type="gramStart"/>
      <w:r>
        <w:rPr>
          <w:rFonts w:ascii="Calibri" w:eastAsia="Calibri" w:hAnsi="Calibri" w:cs="Calibri"/>
          <w:sz w:val="28"/>
          <w:szCs w:val="28"/>
        </w:rPr>
        <w:t>a</w:t>
      </w:r>
      <w:proofErr w:type="gramEnd"/>
      <w:r>
        <w:rPr>
          <w:rFonts w:ascii="Calibri" w:eastAsia="Calibri" w:hAnsi="Calibri" w:cs="Calibri"/>
          <w:sz w:val="28"/>
          <w:szCs w:val="28"/>
        </w:rPr>
        <w:t xml:space="preserve"> herb that is effective for mild to moderate anxiety with some evidence it can also help depression. It has a calming effect without making you feel sleepy. Lemon balm is thought to have antioxidant properties that may have a role in anxiety treatment. (5) One of the best ways to use lemon balm for your anxiety is to use freshly picked leaves to make tea. Alternatively, lemon balm is in many foods and these have also been found to ease the symptoms of anxiety. (6) Plus, they taste delicious!</w:t>
      </w:r>
    </w:p>
    <w:p w14:paraId="00000074"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 </w:t>
      </w:r>
    </w:p>
    <w:p w14:paraId="00000075" w14:textId="47C94BC7" w:rsidR="00C30372" w:rsidRDefault="00CA1778">
      <w:pPr>
        <w:spacing w:after="160" w:line="256" w:lineRule="auto"/>
        <w:jc w:val="both"/>
        <w:rPr>
          <w:rFonts w:ascii="Calibri" w:eastAsia="Calibri" w:hAnsi="Calibri" w:cs="Calibri"/>
          <w:sz w:val="28"/>
          <w:szCs w:val="28"/>
        </w:rPr>
      </w:pPr>
      <w:r>
        <w:rPr>
          <w:rFonts w:ascii="Calibri" w:eastAsia="Calibri" w:hAnsi="Calibri" w:cs="Calibri"/>
          <w:b/>
          <w:sz w:val="28"/>
          <w:szCs w:val="28"/>
        </w:rPr>
        <w:t>Ginseng</w:t>
      </w:r>
      <w:r>
        <w:rPr>
          <w:rFonts w:ascii="Calibri" w:eastAsia="Calibri" w:hAnsi="Calibri" w:cs="Calibri"/>
          <w:sz w:val="28"/>
          <w:szCs w:val="28"/>
        </w:rPr>
        <w:t xml:space="preserve"> is </w:t>
      </w:r>
      <w:proofErr w:type="gramStart"/>
      <w:r>
        <w:rPr>
          <w:rFonts w:ascii="Calibri" w:eastAsia="Calibri" w:hAnsi="Calibri" w:cs="Calibri"/>
          <w:sz w:val="28"/>
          <w:szCs w:val="28"/>
        </w:rPr>
        <w:t>a</w:t>
      </w:r>
      <w:proofErr w:type="gramEnd"/>
      <w:r>
        <w:rPr>
          <w:rFonts w:ascii="Calibri" w:eastAsia="Calibri" w:hAnsi="Calibri" w:cs="Calibri"/>
          <w:sz w:val="28"/>
          <w:szCs w:val="28"/>
        </w:rPr>
        <w:t xml:space="preserve"> herb that has been used in traditional medicine for centuries to decrease feelings of fatigue, relieve stress, and increase mental acuity. Ginsenosides are the active components of ginseng thought to have these effects. (8)  Ginseng is a root but is also available as an easy to take supplement or can be made into a tea.</w:t>
      </w:r>
    </w:p>
    <w:p w14:paraId="00000076"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 </w:t>
      </w:r>
    </w:p>
    <w:p w14:paraId="00000077"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b/>
          <w:sz w:val="28"/>
          <w:szCs w:val="28"/>
        </w:rPr>
        <w:t>Ashwagandha</w:t>
      </w:r>
      <w:r>
        <w:rPr>
          <w:rFonts w:ascii="Calibri" w:eastAsia="Calibri" w:hAnsi="Calibri" w:cs="Calibri"/>
          <w:sz w:val="28"/>
          <w:szCs w:val="28"/>
        </w:rPr>
        <w:t xml:space="preserve"> has been used for thousands of years as a remedy for anxiety, and insomnia. The root of the plant is used to make medicine. There are many different extracts on the market but most studies looking at ashwagandha for anxiety have found it can help reduce symptoms in those with generalized anxiety disorder (GAD). This is a condition where people worry excessively about a variety of things for months at a time and experience problems such as difficulty sleeping, muscle tension and restlessness (8).</w:t>
      </w:r>
    </w:p>
    <w:p w14:paraId="00000078"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 </w:t>
      </w:r>
    </w:p>
    <w:p w14:paraId="00000079" w14:textId="660BCF20" w:rsidR="00C30372" w:rsidRDefault="00CA1778">
      <w:pPr>
        <w:spacing w:after="160" w:line="256" w:lineRule="auto"/>
        <w:jc w:val="both"/>
        <w:rPr>
          <w:rFonts w:ascii="Calibri" w:eastAsia="Calibri" w:hAnsi="Calibri" w:cs="Calibri"/>
          <w:sz w:val="28"/>
          <w:szCs w:val="28"/>
        </w:rPr>
      </w:pPr>
      <w:r>
        <w:rPr>
          <w:rFonts w:ascii="Calibri" w:eastAsia="Calibri" w:hAnsi="Calibri" w:cs="Calibri"/>
          <w:b/>
          <w:sz w:val="28"/>
          <w:szCs w:val="28"/>
        </w:rPr>
        <w:t>Milk Thistle</w:t>
      </w:r>
      <w:r>
        <w:rPr>
          <w:rFonts w:ascii="Calibri" w:eastAsia="Calibri" w:hAnsi="Calibri" w:cs="Calibri"/>
          <w:sz w:val="28"/>
          <w:szCs w:val="28"/>
        </w:rPr>
        <w:t xml:space="preserve"> is </w:t>
      </w:r>
      <w:proofErr w:type="gramStart"/>
      <w:r>
        <w:rPr>
          <w:rFonts w:ascii="Calibri" w:eastAsia="Calibri" w:hAnsi="Calibri" w:cs="Calibri"/>
          <w:sz w:val="28"/>
          <w:szCs w:val="28"/>
        </w:rPr>
        <w:t>a</w:t>
      </w:r>
      <w:proofErr w:type="gramEnd"/>
      <w:r>
        <w:rPr>
          <w:rFonts w:ascii="Calibri" w:eastAsia="Calibri" w:hAnsi="Calibri" w:cs="Calibri"/>
          <w:sz w:val="28"/>
          <w:szCs w:val="28"/>
        </w:rPr>
        <w:t xml:space="preserve"> herb used for centuries by traditional healers to treat liver problems. However recent research has found that it can also improve mood, reduce anxiety and help with insomnia because of its calming effect. (9)</w:t>
      </w:r>
    </w:p>
    <w:p w14:paraId="0000007A"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In today’s fast-paced world, many people find it difficult to stay calm and composed. Drinking tea made from the </w:t>
      </w:r>
      <w:r>
        <w:rPr>
          <w:rFonts w:ascii="Calibri" w:eastAsia="Calibri" w:hAnsi="Calibri" w:cs="Calibri"/>
          <w:b/>
          <w:sz w:val="28"/>
          <w:szCs w:val="28"/>
        </w:rPr>
        <w:t>chamomile</w:t>
      </w:r>
      <w:r>
        <w:rPr>
          <w:rFonts w:ascii="Calibri" w:eastAsia="Calibri" w:hAnsi="Calibri" w:cs="Calibri"/>
          <w:sz w:val="28"/>
          <w:szCs w:val="28"/>
        </w:rPr>
        <w:t xml:space="preserve"> herb may help with anxiety symptoms by calming your mind while providing other benefits such as promoting relaxation. Chamomile is so effective at making you feel relaxed that many people drink it before going to bed. As it makes you feel sleepy, taking the extract (which is stronger) is not recommended before you drive (10).   </w:t>
      </w:r>
    </w:p>
    <w:p w14:paraId="0000007B" w14:textId="292619BB" w:rsidR="00C30372" w:rsidRDefault="00CA1778">
      <w:pPr>
        <w:spacing w:after="160" w:line="256" w:lineRule="auto"/>
        <w:jc w:val="both"/>
        <w:rPr>
          <w:rFonts w:ascii="Calibri" w:eastAsia="Calibri" w:hAnsi="Calibri" w:cs="Calibri"/>
          <w:sz w:val="28"/>
          <w:szCs w:val="28"/>
        </w:rPr>
      </w:pPr>
      <w:r>
        <w:rPr>
          <w:rFonts w:ascii="Calibri" w:eastAsia="Calibri" w:hAnsi="Calibri" w:cs="Calibri"/>
          <w:b/>
          <w:sz w:val="28"/>
          <w:szCs w:val="28"/>
        </w:rPr>
        <w:t>St John’s Wort</w:t>
      </w:r>
      <w:r>
        <w:rPr>
          <w:rFonts w:ascii="Calibri" w:eastAsia="Calibri" w:hAnsi="Calibri" w:cs="Calibri"/>
          <w:sz w:val="28"/>
          <w:szCs w:val="28"/>
        </w:rPr>
        <w:t xml:space="preserve"> is </w:t>
      </w:r>
      <w:r w:rsidR="002A4E3C">
        <w:rPr>
          <w:rFonts w:ascii="Calibri" w:eastAsia="Calibri" w:hAnsi="Calibri" w:cs="Calibri"/>
          <w:sz w:val="28"/>
          <w:szCs w:val="28"/>
        </w:rPr>
        <w:t>a</w:t>
      </w:r>
      <w:bookmarkStart w:id="0" w:name="_GoBack"/>
      <w:bookmarkEnd w:id="0"/>
      <w:r>
        <w:rPr>
          <w:rFonts w:ascii="Calibri" w:eastAsia="Calibri" w:hAnsi="Calibri" w:cs="Calibri"/>
          <w:sz w:val="28"/>
          <w:szCs w:val="28"/>
        </w:rPr>
        <w:t xml:space="preserve"> herb that has been used since antiquity for its medicinal properties. It can be identified by its bright yellow flowers, which are usually produced during colder months of the year. Recently, St John’s Wort has become popular for many other uses, perhaps the most common being to treat anxiety.</w:t>
      </w:r>
    </w:p>
    <w:p w14:paraId="0000007C"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The active compounds hypericin and hyperforin act as an antidepressant by balancing neurotransmitters, namely serotonin and noradrenaline, within the brain. St John’s Wort also reduces the stress hormone, cortisol, in the blood. (11)</w:t>
      </w:r>
    </w:p>
    <w:p w14:paraId="0000007D"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 </w:t>
      </w:r>
    </w:p>
    <w:p w14:paraId="0000007E"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b/>
          <w:sz w:val="28"/>
          <w:szCs w:val="28"/>
        </w:rPr>
        <w:t>Jasmine</w:t>
      </w:r>
      <w:r>
        <w:rPr>
          <w:rFonts w:ascii="Calibri" w:eastAsia="Calibri" w:hAnsi="Calibri" w:cs="Calibri"/>
          <w:sz w:val="28"/>
          <w:szCs w:val="28"/>
        </w:rPr>
        <w:t xml:space="preserve"> oil has been known for hundreds of years as a powerful antidepressant and can be used as an effective means of treating anxiety, especially those who suffer from post-traumatic stress disorder. The sweet-smelling jasmine oil is believed to have intoxicating effects, which can feel similar to being drunk or high. However, the calming nature of the scent comes from its ability to reduce anxiety because it works on neurotransmitters in the brain which are responsible for mood regulation. (12)</w:t>
      </w:r>
    </w:p>
    <w:p w14:paraId="0000007F"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 </w:t>
      </w:r>
    </w:p>
    <w:p w14:paraId="00000080"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b/>
          <w:sz w:val="28"/>
          <w:szCs w:val="28"/>
        </w:rPr>
        <w:t>YlangYlang</w:t>
      </w:r>
      <w:r>
        <w:rPr>
          <w:rFonts w:ascii="Calibri" w:eastAsia="Calibri" w:hAnsi="Calibri" w:cs="Calibri"/>
          <w:sz w:val="28"/>
          <w:szCs w:val="28"/>
        </w:rPr>
        <w:t xml:space="preserve"> is great for reducing anxiety because, like Jasmine, the scent of its flowers has a calming effect on the mind and body (13). It is believed to have been named after the Tagalog word for 'flowers from paradise' because of its pleasant smell which can be described as sweet, soft and exotic. Jasmine and YlangYlang would enhance anti-anxiety visualisations, particularly those when the person is imagining themselves in an exotic location.</w:t>
      </w:r>
    </w:p>
    <w:p w14:paraId="00000081"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 </w:t>
      </w:r>
    </w:p>
    <w:p w14:paraId="00000082"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The leaves of the </w:t>
      </w:r>
      <w:r>
        <w:rPr>
          <w:rFonts w:ascii="Calibri" w:eastAsia="Calibri" w:hAnsi="Calibri" w:cs="Calibri"/>
          <w:b/>
          <w:sz w:val="28"/>
          <w:szCs w:val="28"/>
        </w:rPr>
        <w:t xml:space="preserve">patchouli </w:t>
      </w:r>
      <w:r>
        <w:rPr>
          <w:rFonts w:ascii="Calibri" w:eastAsia="Calibri" w:hAnsi="Calibri" w:cs="Calibri"/>
          <w:sz w:val="28"/>
          <w:szCs w:val="28"/>
        </w:rPr>
        <w:t>plant can help reduce anxiety because of their sedative which is why it has been traditionally used in Chinese medicine to treat insomnia. People who are suffering from mood imbalances caused by stress, anger or fear will benefit most from using this oil because of its ability to regulate the chemical serotonin within the brain (14).</w:t>
      </w:r>
    </w:p>
    <w:p w14:paraId="00000083"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 </w:t>
      </w:r>
    </w:p>
    <w:p w14:paraId="00000084"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b/>
          <w:sz w:val="28"/>
          <w:szCs w:val="28"/>
        </w:rPr>
        <w:t>Disclaimer</w:t>
      </w:r>
      <w:r>
        <w:rPr>
          <w:rFonts w:ascii="Calibri" w:eastAsia="Calibri" w:hAnsi="Calibri" w:cs="Calibri"/>
          <w:sz w:val="28"/>
          <w:szCs w:val="28"/>
        </w:rPr>
        <w:t>: Natural remedies are not as powerful as medication and are often assumed to be safe. However, just because something is natural doesn’t necessarily mean it is harmless; poisonous mushrooms for example. So please do your research carefully and consult your doctor before taking anything mentioned above.</w:t>
      </w:r>
    </w:p>
    <w:p w14:paraId="00000085" w14:textId="77777777" w:rsidR="00C30372" w:rsidRDefault="00CA1778">
      <w:pPr>
        <w:spacing w:after="160" w:line="256" w:lineRule="auto"/>
        <w:rPr>
          <w:rFonts w:ascii="Calibri" w:eastAsia="Calibri" w:hAnsi="Calibri" w:cs="Calibri"/>
          <w:sz w:val="28"/>
          <w:szCs w:val="28"/>
          <w:highlight w:val="yellow"/>
        </w:rPr>
      </w:pPr>
      <w:r>
        <w:rPr>
          <w:rFonts w:ascii="Calibri" w:eastAsia="Calibri" w:hAnsi="Calibri" w:cs="Calibri"/>
          <w:sz w:val="28"/>
          <w:szCs w:val="28"/>
          <w:highlight w:val="yellow"/>
        </w:rPr>
        <w:t>1160 words before references</w:t>
      </w:r>
    </w:p>
    <w:p w14:paraId="00000086" w14:textId="77777777" w:rsidR="00C30372" w:rsidRDefault="00CA1778">
      <w:pPr>
        <w:spacing w:after="160" w:line="256" w:lineRule="auto"/>
        <w:rPr>
          <w:rFonts w:ascii="Calibri" w:eastAsia="Calibri" w:hAnsi="Calibri" w:cs="Calibri"/>
          <w:b/>
          <w:sz w:val="28"/>
          <w:szCs w:val="28"/>
        </w:rPr>
      </w:pPr>
      <w:r>
        <w:rPr>
          <w:rFonts w:ascii="Calibri" w:eastAsia="Calibri" w:hAnsi="Calibri" w:cs="Calibri"/>
          <w:b/>
          <w:sz w:val="28"/>
          <w:szCs w:val="28"/>
        </w:rPr>
        <w:t>References</w:t>
      </w:r>
    </w:p>
    <w:p w14:paraId="00000087" w14:textId="77777777" w:rsidR="00C30372" w:rsidRDefault="00CA1778">
      <w:pPr>
        <w:spacing w:line="256" w:lineRule="auto"/>
        <w:ind w:left="1800" w:hanging="360"/>
        <w:rPr>
          <w:rFonts w:ascii="Calibri" w:eastAsia="Calibri" w:hAnsi="Calibri" w:cs="Calibri"/>
          <w:color w:val="0563C1"/>
          <w:sz w:val="28"/>
          <w:szCs w:val="28"/>
          <w:u w:val="single"/>
        </w:rPr>
      </w:pPr>
      <w:r>
        <w:rPr>
          <w:rFonts w:ascii="Calibri" w:eastAsia="Calibri" w:hAnsi="Calibri" w:cs="Calibri"/>
          <w:sz w:val="28"/>
          <w:szCs w:val="28"/>
        </w:rPr>
        <w:t>1.</w:t>
      </w:r>
      <w:r>
        <w:rPr>
          <w:rFonts w:ascii="Times New Roman" w:eastAsia="Times New Roman" w:hAnsi="Times New Roman" w:cs="Times New Roman"/>
          <w:sz w:val="14"/>
          <w:szCs w:val="14"/>
        </w:rPr>
        <w:tab/>
      </w:r>
      <w:r>
        <w:rPr>
          <w:rFonts w:ascii="Calibri" w:eastAsia="Calibri" w:hAnsi="Calibri" w:cs="Calibri"/>
          <w:sz w:val="28"/>
          <w:szCs w:val="28"/>
        </w:rPr>
        <w:t xml:space="preserve">Essential oil of lavender in anxiety disorders </w:t>
      </w:r>
      <w:hyperlink r:id="rId52">
        <w:r>
          <w:rPr>
            <w:rFonts w:ascii="Calibri" w:eastAsia="Calibri" w:hAnsi="Calibri" w:cs="Calibri"/>
            <w:sz w:val="28"/>
            <w:szCs w:val="28"/>
          </w:rPr>
          <w:t xml:space="preserve"> </w:t>
        </w:r>
      </w:hyperlink>
      <w:hyperlink r:id="rId53">
        <w:r>
          <w:rPr>
            <w:rFonts w:ascii="Calibri" w:eastAsia="Calibri" w:hAnsi="Calibri" w:cs="Calibri"/>
            <w:color w:val="0563C1"/>
            <w:sz w:val="28"/>
            <w:szCs w:val="28"/>
            <w:u w:val="single"/>
          </w:rPr>
          <w:t>https://www.ncbi.nlm.nih.gov/pmc/articles/PMC6007527/</w:t>
        </w:r>
      </w:hyperlink>
    </w:p>
    <w:p w14:paraId="00000088" w14:textId="77777777" w:rsidR="00C30372" w:rsidRDefault="00CA1778">
      <w:pPr>
        <w:spacing w:line="256" w:lineRule="auto"/>
        <w:ind w:left="1800" w:hanging="360"/>
        <w:rPr>
          <w:rFonts w:ascii="Calibri" w:eastAsia="Calibri" w:hAnsi="Calibri" w:cs="Calibri"/>
          <w:sz w:val="28"/>
          <w:szCs w:val="28"/>
        </w:rPr>
      </w:pPr>
      <w:r>
        <w:rPr>
          <w:rFonts w:ascii="Calibri" w:eastAsia="Calibri" w:hAnsi="Calibri" w:cs="Calibri"/>
          <w:sz w:val="28"/>
          <w:szCs w:val="28"/>
        </w:rPr>
        <w:t>2.</w:t>
      </w:r>
      <w:r>
        <w:rPr>
          <w:rFonts w:ascii="Times New Roman" w:eastAsia="Times New Roman" w:hAnsi="Times New Roman" w:cs="Times New Roman"/>
          <w:sz w:val="14"/>
          <w:szCs w:val="14"/>
        </w:rPr>
        <w:tab/>
      </w:r>
      <w:r>
        <w:rPr>
          <w:rFonts w:ascii="Calibri" w:eastAsia="Calibri" w:hAnsi="Calibri" w:cs="Calibri"/>
          <w:sz w:val="28"/>
          <w:szCs w:val="28"/>
        </w:rPr>
        <w:t xml:space="preserve">Effects of aromatherapy massage on anxiety and self-esteem in Korean elderly women: a pilot study </w:t>
      </w:r>
    </w:p>
    <w:p w14:paraId="00000089" w14:textId="77777777" w:rsidR="00C30372" w:rsidRDefault="00CA1778">
      <w:pPr>
        <w:spacing w:line="256" w:lineRule="auto"/>
        <w:ind w:left="1440"/>
        <w:rPr>
          <w:rFonts w:ascii="Calibri" w:eastAsia="Calibri" w:hAnsi="Calibri" w:cs="Calibri"/>
          <w:color w:val="0563C1"/>
          <w:sz w:val="28"/>
          <w:szCs w:val="28"/>
          <w:u w:val="single"/>
        </w:rPr>
      </w:pPr>
      <w:r>
        <w:rPr>
          <w:rFonts w:ascii="Calibri" w:eastAsia="Calibri" w:hAnsi="Calibri" w:cs="Calibri"/>
          <w:sz w:val="28"/>
          <w:szCs w:val="28"/>
        </w:rPr>
        <w:t xml:space="preserve">      </w:t>
      </w:r>
      <w:hyperlink r:id="rId54">
        <w:r>
          <w:rPr>
            <w:rFonts w:ascii="Calibri" w:eastAsia="Calibri" w:hAnsi="Calibri" w:cs="Calibri"/>
            <w:color w:val="0563C1"/>
            <w:sz w:val="28"/>
            <w:szCs w:val="28"/>
            <w:u w:val="single"/>
          </w:rPr>
          <w:t>https://pubmed.ncbi.nlm.nih.gov/17145679/</w:t>
        </w:r>
      </w:hyperlink>
    </w:p>
    <w:p w14:paraId="0000008A" w14:textId="77777777" w:rsidR="00C30372" w:rsidRDefault="00CA1778">
      <w:pPr>
        <w:spacing w:line="256" w:lineRule="auto"/>
        <w:ind w:left="1800" w:hanging="360"/>
        <w:rPr>
          <w:rFonts w:ascii="Calibri" w:eastAsia="Calibri" w:hAnsi="Calibri" w:cs="Calibri"/>
          <w:color w:val="0563C1"/>
          <w:sz w:val="28"/>
          <w:szCs w:val="28"/>
          <w:u w:val="single"/>
        </w:rPr>
      </w:pPr>
      <w:r>
        <w:rPr>
          <w:rFonts w:ascii="Calibri" w:eastAsia="Calibri" w:hAnsi="Calibri" w:cs="Calibri"/>
          <w:sz w:val="28"/>
          <w:szCs w:val="28"/>
        </w:rPr>
        <w:t>3.</w:t>
      </w:r>
      <w:r>
        <w:rPr>
          <w:rFonts w:ascii="Times New Roman" w:eastAsia="Times New Roman" w:hAnsi="Times New Roman" w:cs="Times New Roman"/>
          <w:sz w:val="14"/>
          <w:szCs w:val="14"/>
        </w:rPr>
        <w:tab/>
      </w:r>
      <w:r>
        <w:rPr>
          <w:rFonts w:ascii="Calibri" w:eastAsia="Calibri" w:hAnsi="Calibri" w:cs="Calibri"/>
          <w:sz w:val="28"/>
          <w:szCs w:val="28"/>
        </w:rPr>
        <w:t>FDA Issues Consumer Advisory for Dietary Supplements Containing Kava</w:t>
      </w:r>
      <w:hyperlink r:id="rId55">
        <w:r>
          <w:rPr>
            <w:rFonts w:ascii="Calibri" w:eastAsia="Calibri" w:hAnsi="Calibri" w:cs="Calibri"/>
            <w:sz w:val="28"/>
            <w:szCs w:val="28"/>
          </w:rPr>
          <w:t xml:space="preserve"> </w:t>
        </w:r>
      </w:hyperlink>
      <w:hyperlink r:id="rId56">
        <w:r>
          <w:rPr>
            <w:rFonts w:ascii="Calibri" w:eastAsia="Calibri" w:hAnsi="Calibri" w:cs="Calibri"/>
            <w:color w:val="0563C1"/>
            <w:sz w:val="28"/>
            <w:szCs w:val="28"/>
            <w:u w:val="single"/>
          </w:rPr>
          <w:t>https://ods.od.nih.gov/HealthInformation/kava.aspx</w:t>
        </w:r>
      </w:hyperlink>
    </w:p>
    <w:p w14:paraId="0000008B" w14:textId="77777777" w:rsidR="00C30372" w:rsidRDefault="00CA1778">
      <w:pPr>
        <w:spacing w:line="256" w:lineRule="auto"/>
        <w:ind w:left="1800" w:hanging="360"/>
        <w:rPr>
          <w:rFonts w:ascii="Calibri" w:eastAsia="Calibri" w:hAnsi="Calibri" w:cs="Calibri"/>
          <w:color w:val="0563C1"/>
          <w:sz w:val="28"/>
          <w:szCs w:val="28"/>
          <w:u w:val="single"/>
        </w:rPr>
      </w:pPr>
      <w:r>
        <w:rPr>
          <w:rFonts w:ascii="Calibri" w:eastAsia="Calibri" w:hAnsi="Calibri" w:cs="Calibri"/>
          <w:sz w:val="28"/>
          <w:szCs w:val="28"/>
        </w:rPr>
        <w:t>4.</w:t>
      </w:r>
      <w:r>
        <w:rPr>
          <w:rFonts w:ascii="Times New Roman" w:eastAsia="Times New Roman" w:hAnsi="Times New Roman" w:cs="Times New Roman"/>
          <w:sz w:val="14"/>
          <w:szCs w:val="14"/>
        </w:rPr>
        <w:tab/>
      </w:r>
      <w:r>
        <w:rPr>
          <w:rFonts w:ascii="Calibri" w:eastAsia="Calibri" w:hAnsi="Calibri" w:cs="Calibri"/>
          <w:sz w:val="28"/>
          <w:szCs w:val="28"/>
        </w:rPr>
        <w:t xml:space="preserve">Valerian </w:t>
      </w:r>
      <w:hyperlink r:id="rId57">
        <w:r>
          <w:rPr>
            <w:rFonts w:ascii="Calibri" w:eastAsia="Calibri" w:hAnsi="Calibri" w:cs="Calibri"/>
            <w:sz w:val="28"/>
            <w:szCs w:val="28"/>
          </w:rPr>
          <w:t xml:space="preserve"> </w:t>
        </w:r>
      </w:hyperlink>
      <w:hyperlink r:id="rId58">
        <w:r>
          <w:rPr>
            <w:rFonts w:ascii="Calibri" w:eastAsia="Calibri" w:hAnsi="Calibri" w:cs="Calibri"/>
            <w:color w:val="0563C1"/>
            <w:sz w:val="28"/>
            <w:szCs w:val="28"/>
            <w:u w:val="single"/>
          </w:rPr>
          <w:t>https://www.nccih.nih.gov/health/valerian</w:t>
        </w:r>
      </w:hyperlink>
    </w:p>
    <w:p w14:paraId="0000008C" w14:textId="77777777" w:rsidR="00C30372" w:rsidRDefault="00CA1778">
      <w:pPr>
        <w:spacing w:line="256" w:lineRule="auto"/>
        <w:ind w:left="1800" w:hanging="360"/>
        <w:rPr>
          <w:rFonts w:ascii="Calibri" w:eastAsia="Calibri" w:hAnsi="Calibri" w:cs="Calibri"/>
          <w:color w:val="0563C1"/>
          <w:sz w:val="28"/>
          <w:szCs w:val="28"/>
          <w:u w:val="single"/>
        </w:rPr>
      </w:pPr>
      <w:r>
        <w:rPr>
          <w:rFonts w:ascii="Calibri" w:eastAsia="Calibri" w:hAnsi="Calibri" w:cs="Calibri"/>
          <w:sz w:val="28"/>
          <w:szCs w:val="28"/>
        </w:rPr>
        <w:t>5.</w:t>
      </w:r>
      <w:r>
        <w:rPr>
          <w:rFonts w:ascii="Times New Roman" w:eastAsia="Times New Roman" w:hAnsi="Times New Roman" w:cs="Times New Roman"/>
          <w:sz w:val="14"/>
          <w:szCs w:val="14"/>
        </w:rPr>
        <w:tab/>
      </w:r>
      <w:r>
        <w:rPr>
          <w:rFonts w:ascii="Calibri" w:eastAsia="Calibri" w:hAnsi="Calibri" w:cs="Calibri"/>
          <w:sz w:val="28"/>
          <w:szCs w:val="28"/>
        </w:rPr>
        <w:t>Attenuation of laboratory-induced stress in humans after acute administration of Melissa officinalis (Lemon Balm)</w:t>
      </w:r>
      <w:hyperlink r:id="rId59">
        <w:r>
          <w:rPr>
            <w:rFonts w:ascii="Calibri" w:eastAsia="Calibri" w:hAnsi="Calibri" w:cs="Calibri"/>
            <w:sz w:val="28"/>
            <w:szCs w:val="28"/>
          </w:rPr>
          <w:t xml:space="preserve"> </w:t>
        </w:r>
      </w:hyperlink>
      <w:hyperlink r:id="rId60">
        <w:r>
          <w:rPr>
            <w:rFonts w:ascii="Calibri" w:eastAsia="Calibri" w:hAnsi="Calibri" w:cs="Calibri"/>
            <w:color w:val="0563C1"/>
            <w:sz w:val="28"/>
            <w:szCs w:val="28"/>
            <w:u w:val="single"/>
          </w:rPr>
          <w:t>https://pubmed.ncbi.nlm.nih.gov/15272110/</w:t>
        </w:r>
      </w:hyperlink>
    </w:p>
    <w:p w14:paraId="0000008D" w14:textId="77777777" w:rsidR="00C30372" w:rsidRDefault="00CA1778">
      <w:pPr>
        <w:spacing w:line="256" w:lineRule="auto"/>
        <w:ind w:left="1800" w:hanging="360"/>
        <w:rPr>
          <w:rFonts w:ascii="Calibri" w:eastAsia="Calibri" w:hAnsi="Calibri" w:cs="Calibri"/>
          <w:color w:val="0563C1"/>
          <w:sz w:val="28"/>
          <w:szCs w:val="28"/>
          <w:u w:val="single"/>
        </w:rPr>
      </w:pPr>
      <w:r>
        <w:rPr>
          <w:rFonts w:ascii="Calibri" w:eastAsia="Calibri" w:hAnsi="Calibri" w:cs="Calibri"/>
          <w:sz w:val="28"/>
          <w:szCs w:val="28"/>
        </w:rPr>
        <w:t>6.</w:t>
      </w:r>
      <w:r>
        <w:rPr>
          <w:rFonts w:ascii="Times New Roman" w:eastAsia="Times New Roman" w:hAnsi="Times New Roman" w:cs="Times New Roman"/>
          <w:sz w:val="14"/>
          <w:szCs w:val="14"/>
        </w:rPr>
        <w:tab/>
      </w:r>
      <w:r>
        <w:rPr>
          <w:rFonts w:ascii="Calibri" w:eastAsia="Calibri" w:hAnsi="Calibri" w:cs="Calibri"/>
          <w:sz w:val="28"/>
          <w:szCs w:val="28"/>
        </w:rPr>
        <w:t>Anti-Stress Effects of Lemon Balm-Containing Foods</w:t>
      </w:r>
      <w:hyperlink r:id="rId61">
        <w:r>
          <w:rPr>
            <w:rFonts w:ascii="Calibri" w:eastAsia="Calibri" w:hAnsi="Calibri" w:cs="Calibri"/>
            <w:sz w:val="28"/>
            <w:szCs w:val="28"/>
          </w:rPr>
          <w:t xml:space="preserve"> </w:t>
        </w:r>
      </w:hyperlink>
      <w:hyperlink r:id="rId62">
        <w:r>
          <w:rPr>
            <w:rFonts w:ascii="Calibri" w:eastAsia="Calibri" w:hAnsi="Calibri" w:cs="Calibri"/>
            <w:color w:val="0563C1"/>
            <w:sz w:val="28"/>
            <w:szCs w:val="28"/>
            <w:u w:val="single"/>
          </w:rPr>
          <w:t>https://www.mdpi.com/2072-6643/6/11/4805/htm</w:t>
        </w:r>
      </w:hyperlink>
    </w:p>
    <w:p w14:paraId="0000008E" w14:textId="77777777" w:rsidR="00C30372" w:rsidRDefault="00CA1778">
      <w:pPr>
        <w:spacing w:line="256" w:lineRule="auto"/>
        <w:ind w:left="1800" w:hanging="360"/>
        <w:rPr>
          <w:rFonts w:ascii="Calibri" w:eastAsia="Calibri" w:hAnsi="Calibri" w:cs="Calibri"/>
          <w:color w:val="0563C1"/>
          <w:sz w:val="28"/>
          <w:szCs w:val="28"/>
          <w:u w:val="single"/>
        </w:rPr>
      </w:pPr>
      <w:r>
        <w:rPr>
          <w:rFonts w:ascii="Calibri" w:eastAsia="Calibri" w:hAnsi="Calibri" w:cs="Calibri"/>
          <w:sz w:val="28"/>
          <w:szCs w:val="28"/>
        </w:rPr>
        <w:t>7.</w:t>
      </w:r>
      <w:r>
        <w:rPr>
          <w:rFonts w:ascii="Times New Roman" w:eastAsia="Times New Roman" w:hAnsi="Times New Roman" w:cs="Times New Roman"/>
          <w:sz w:val="14"/>
          <w:szCs w:val="14"/>
        </w:rPr>
        <w:tab/>
      </w:r>
      <w:r>
        <w:rPr>
          <w:rFonts w:ascii="Calibri" w:eastAsia="Calibri" w:hAnsi="Calibri" w:cs="Calibri"/>
          <w:sz w:val="28"/>
          <w:szCs w:val="28"/>
        </w:rPr>
        <w:t>Biological Activities of Ginseng and Its Application to Human Health</w:t>
      </w:r>
      <w:hyperlink r:id="rId63">
        <w:r>
          <w:rPr>
            <w:rFonts w:ascii="Calibri" w:eastAsia="Calibri" w:hAnsi="Calibri" w:cs="Calibri"/>
            <w:sz w:val="28"/>
            <w:szCs w:val="28"/>
          </w:rPr>
          <w:t xml:space="preserve"> </w:t>
        </w:r>
      </w:hyperlink>
      <w:hyperlink r:id="rId64">
        <w:r>
          <w:rPr>
            <w:rFonts w:ascii="Calibri" w:eastAsia="Calibri" w:hAnsi="Calibri" w:cs="Calibri"/>
            <w:color w:val="0563C1"/>
            <w:sz w:val="28"/>
            <w:szCs w:val="28"/>
            <w:u w:val="single"/>
          </w:rPr>
          <w:t>https://www.ncbi.nlm.nih.gov/books/NBK92776/</w:t>
        </w:r>
      </w:hyperlink>
    </w:p>
    <w:p w14:paraId="0000008F" w14:textId="77777777" w:rsidR="00C30372" w:rsidRDefault="00CA1778">
      <w:pPr>
        <w:spacing w:line="256" w:lineRule="auto"/>
        <w:ind w:left="1800" w:hanging="360"/>
        <w:rPr>
          <w:rFonts w:ascii="Calibri" w:eastAsia="Calibri" w:hAnsi="Calibri" w:cs="Calibri"/>
          <w:color w:val="0563C1"/>
          <w:sz w:val="28"/>
          <w:szCs w:val="28"/>
          <w:u w:val="single"/>
        </w:rPr>
      </w:pPr>
      <w:r>
        <w:rPr>
          <w:rFonts w:ascii="Calibri" w:eastAsia="Calibri" w:hAnsi="Calibri" w:cs="Calibri"/>
          <w:sz w:val="28"/>
          <w:szCs w:val="28"/>
        </w:rPr>
        <w:t>8.</w:t>
      </w:r>
      <w:r>
        <w:rPr>
          <w:rFonts w:ascii="Times New Roman" w:eastAsia="Times New Roman" w:hAnsi="Times New Roman" w:cs="Times New Roman"/>
          <w:sz w:val="14"/>
          <w:szCs w:val="14"/>
        </w:rPr>
        <w:tab/>
      </w:r>
      <w:r>
        <w:rPr>
          <w:rFonts w:ascii="Calibri" w:eastAsia="Calibri" w:hAnsi="Calibri" w:cs="Calibri"/>
          <w:sz w:val="28"/>
          <w:szCs w:val="28"/>
        </w:rPr>
        <w:t>Adaptogenic and Anxiolytic Effects of Ashwagandha Root Extract in Healthy Adults: A Double-blind, Randomized, Placebo-controlled Clinical Study h</w:t>
      </w:r>
      <w:hyperlink r:id="rId65">
        <w:r>
          <w:rPr>
            <w:rFonts w:ascii="Calibri" w:eastAsia="Calibri" w:hAnsi="Calibri" w:cs="Calibri"/>
            <w:sz w:val="28"/>
            <w:szCs w:val="28"/>
          </w:rPr>
          <w:t xml:space="preserve"> </w:t>
        </w:r>
      </w:hyperlink>
      <w:hyperlink r:id="rId66">
        <w:r>
          <w:rPr>
            <w:rFonts w:ascii="Calibri" w:eastAsia="Calibri" w:hAnsi="Calibri" w:cs="Calibri"/>
            <w:color w:val="0563C1"/>
            <w:sz w:val="28"/>
            <w:szCs w:val="28"/>
            <w:u w:val="single"/>
          </w:rPr>
          <w:t>https://www.ncbi.nlm.nih.gov/pmc/articles/PMC6979308/</w:t>
        </w:r>
      </w:hyperlink>
    </w:p>
    <w:p w14:paraId="00000090" w14:textId="77777777" w:rsidR="00C30372" w:rsidRDefault="00CA1778">
      <w:pPr>
        <w:spacing w:line="256" w:lineRule="auto"/>
        <w:ind w:left="1800" w:hanging="360"/>
        <w:rPr>
          <w:rFonts w:ascii="Calibri" w:eastAsia="Calibri" w:hAnsi="Calibri" w:cs="Calibri"/>
          <w:color w:val="0563C1"/>
          <w:sz w:val="28"/>
          <w:szCs w:val="28"/>
          <w:u w:val="single"/>
        </w:rPr>
      </w:pPr>
      <w:r>
        <w:rPr>
          <w:rFonts w:ascii="Calibri" w:eastAsia="Calibri" w:hAnsi="Calibri" w:cs="Calibri"/>
          <w:sz w:val="28"/>
          <w:szCs w:val="28"/>
        </w:rPr>
        <w:t>9.</w:t>
      </w:r>
      <w:r>
        <w:rPr>
          <w:rFonts w:ascii="Times New Roman" w:eastAsia="Times New Roman" w:hAnsi="Times New Roman" w:cs="Times New Roman"/>
          <w:sz w:val="14"/>
          <w:szCs w:val="14"/>
        </w:rPr>
        <w:tab/>
      </w:r>
      <w:r>
        <w:rPr>
          <w:rFonts w:ascii="Calibri" w:eastAsia="Calibri" w:hAnsi="Calibri" w:cs="Calibri"/>
          <w:sz w:val="28"/>
          <w:szCs w:val="28"/>
        </w:rPr>
        <w:t>Role of the 5-HT1A Serotonergic System in Anxiolytic-Like Effects of Silymarin</w:t>
      </w:r>
      <w:hyperlink r:id="rId67">
        <w:r>
          <w:rPr>
            <w:rFonts w:ascii="Calibri" w:eastAsia="Calibri" w:hAnsi="Calibri" w:cs="Calibri"/>
            <w:sz w:val="28"/>
            <w:szCs w:val="28"/>
          </w:rPr>
          <w:t xml:space="preserve"> </w:t>
        </w:r>
      </w:hyperlink>
      <w:hyperlink r:id="rId68">
        <w:r>
          <w:rPr>
            <w:rFonts w:ascii="Calibri" w:eastAsia="Calibri" w:hAnsi="Calibri" w:cs="Calibri"/>
            <w:color w:val="0563C1"/>
            <w:sz w:val="28"/>
            <w:szCs w:val="28"/>
            <w:u w:val="single"/>
          </w:rPr>
          <w:t>https://link.springer.com/article/10.1007/s11062-012-9266-0</w:t>
        </w:r>
      </w:hyperlink>
    </w:p>
    <w:p w14:paraId="00000091" w14:textId="77777777" w:rsidR="00C30372" w:rsidRDefault="00CA1778">
      <w:pPr>
        <w:spacing w:line="256" w:lineRule="auto"/>
        <w:ind w:left="1800" w:hanging="360"/>
        <w:rPr>
          <w:rFonts w:ascii="Calibri" w:eastAsia="Calibri" w:hAnsi="Calibri" w:cs="Calibri"/>
          <w:color w:val="0563C1"/>
          <w:sz w:val="28"/>
          <w:szCs w:val="28"/>
          <w:u w:val="single"/>
        </w:rPr>
      </w:pPr>
      <w:r>
        <w:rPr>
          <w:rFonts w:ascii="Calibri" w:eastAsia="Calibri" w:hAnsi="Calibri" w:cs="Calibri"/>
          <w:sz w:val="28"/>
          <w:szCs w:val="28"/>
        </w:rPr>
        <w:t>10. Long-term Chamomile (Matricaria chamomilla L.) treatment for generalized anxiety disorder: A randomized clinical trial</w:t>
      </w:r>
      <w:hyperlink r:id="rId69">
        <w:r>
          <w:rPr>
            <w:rFonts w:ascii="Calibri" w:eastAsia="Calibri" w:hAnsi="Calibri" w:cs="Calibri"/>
            <w:sz w:val="28"/>
            <w:szCs w:val="28"/>
          </w:rPr>
          <w:t xml:space="preserve"> </w:t>
        </w:r>
      </w:hyperlink>
      <w:hyperlink r:id="rId70">
        <w:r>
          <w:rPr>
            <w:rFonts w:ascii="Calibri" w:eastAsia="Calibri" w:hAnsi="Calibri" w:cs="Calibri"/>
            <w:color w:val="0563C1"/>
            <w:sz w:val="28"/>
            <w:szCs w:val="28"/>
            <w:u w:val="single"/>
          </w:rPr>
          <w:t>https://www.ncbi.nlm.nih.gov/pmc/articles/PMC5646235/</w:t>
        </w:r>
      </w:hyperlink>
    </w:p>
    <w:p w14:paraId="00000092" w14:textId="77777777" w:rsidR="00C30372" w:rsidRDefault="00CA1778">
      <w:pPr>
        <w:spacing w:line="256" w:lineRule="auto"/>
        <w:ind w:left="1800" w:hanging="360"/>
        <w:rPr>
          <w:rFonts w:ascii="Calibri" w:eastAsia="Calibri" w:hAnsi="Calibri" w:cs="Calibri"/>
          <w:color w:val="0563C1"/>
          <w:sz w:val="28"/>
          <w:szCs w:val="28"/>
          <w:u w:val="single"/>
        </w:rPr>
      </w:pPr>
      <w:r>
        <w:rPr>
          <w:rFonts w:ascii="Calibri" w:eastAsia="Calibri" w:hAnsi="Calibri" w:cs="Calibri"/>
          <w:sz w:val="28"/>
          <w:szCs w:val="28"/>
        </w:rPr>
        <w:t>11. A systematic review of St. John’s wort for major depressive disorder</w:t>
      </w:r>
      <w:hyperlink r:id="rId71">
        <w:r>
          <w:rPr>
            <w:rFonts w:ascii="Calibri" w:eastAsia="Calibri" w:hAnsi="Calibri" w:cs="Calibri"/>
            <w:sz w:val="28"/>
            <w:szCs w:val="28"/>
          </w:rPr>
          <w:t xml:space="preserve"> </w:t>
        </w:r>
      </w:hyperlink>
      <w:hyperlink r:id="rId72">
        <w:r>
          <w:rPr>
            <w:rFonts w:ascii="Calibri" w:eastAsia="Calibri" w:hAnsi="Calibri" w:cs="Calibri"/>
            <w:color w:val="0563C1"/>
            <w:sz w:val="28"/>
            <w:szCs w:val="28"/>
            <w:u w:val="single"/>
          </w:rPr>
          <w:t>https://www.ncbi.nlm.nih.gov/pmc/articles/PMC5010734/</w:t>
        </w:r>
      </w:hyperlink>
    </w:p>
    <w:p w14:paraId="00000093" w14:textId="77777777" w:rsidR="00C30372" w:rsidRDefault="00CA1778">
      <w:pPr>
        <w:spacing w:line="256" w:lineRule="auto"/>
        <w:ind w:left="1800" w:hanging="360"/>
        <w:rPr>
          <w:rFonts w:ascii="Calibri" w:eastAsia="Calibri" w:hAnsi="Calibri" w:cs="Calibri"/>
          <w:color w:val="0563C1"/>
          <w:sz w:val="28"/>
          <w:szCs w:val="28"/>
          <w:u w:val="single"/>
        </w:rPr>
      </w:pPr>
      <w:r>
        <w:rPr>
          <w:rFonts w:ascii="Calibri" w:eastAsia="Calibri" w:hAnsi="Calibri" w:cs="Calibri"/>
          <w:sz w:val="28"/>
          <w:szCs w:val="28"/>
        </w:rPr>
        <w:t>12. Jasminum grandiflorum oil: A systematic review on its anxiolytic-like effects and mechanism of action</w:t>
      </w:r>
      <w:hyperlink r:id="rId73">
        <w:r>
          <w:rPr>
            <w:rFonts w:ascii="Calibri" w:eastAsia="Calibri" w:hAnsi="Calibri" w:cs="Calibri"/>
            <w:sz w:val="28"/>
            <w:szCs w:val="28"/>
          </w:rPr>
          <w:t xml:space="preserve"> </w:t>
        </w:r>
      </w:hyperlink>
      <w:hyperlink r:id="rId74">
        <w:r>
          <w:rPr>
            <w:rFonts w:ascii="Calibri" w:eastAsia="Calibri" w:hAnsi="Calibri" w:cs="Calibri"/>
            <w:color w:val="0563C1"/>
            <w:sz w:val="28"/>
            <w:szCs w:val="28"/>
            <w:u w:val="single"/>
          </w:rPr>
          <w:t>http://www.sciencedirect.com/science/article/pii/S0378874111002851</w:t>
        </w:r>
      </w:hyperlink>
    </w:p>
    <w:p w14:paraId="00000094" w14:textId="77777777" w:rsidR="00C30372" w:rsidRDefault="00CA1778">
      <w:pPr>
        <w:spacing w:line="256" w:lineRule="auto"/>
        <w:ind w:left="1800" w:hanging="360"/>
        <w:rPr>
          <w:rFonts w:ascii="Calibri" w:eastAsia="Calibri" w:hAnsi="Calibri" w:cs="Calibri"/>
          <w:color w:val="0563C1"/>
          <w:sz w:val="28"/>
          <w:szCs w:val="28"/>
          <w:u w:val="single"/>
        </w:rPr>
      </w:pPr>
      <w:r>
        <w:rPr>
          <w:rFonts w:ascii="Calibri" w:eastAsia="Calibri" w:hAnsi="Calibri" w:cs="Calibri"/>
          <w:sz w:val="28"/>
          <w:szCs w:val="28"/>
        </w:rPr>
        <w:t>13. Aromatherapy with ylang ylang for anxiety and self-esteem: a pilot study</w:t>
      </w:r>
      <w:hyperlink r:id="rId75">
        <w:r>
          <w:rPr>
            <w:rFonts w:ascii="Calibri" w:eastAsia="Calibri" w:hAnsi="Calibri" w:cs="Calibri"/>
            <w:sz w:val="28"/>
            <w:szCs w:val="28"/>
          </w:rPr>
          <w:t xml:space="preserve"> </w:t>
        </w:r>
      </w:hyperlink>
      <w:hyperlink r:id="rId76">
        <w:r>
          <w:rPr>
            <w:rFonts w:ascii="Calibri" w:eastAsia="Calibri" w:hAnsi="Calibri" w:cs="Calibri"/>
            <w:color w:val="0563C1"/>
            <w:sz w:val="28"/>
            <w:szCs w:val="28"/>
            <w:u w:val="single"/>
          </w:rPr>
          <w:t>https://www.scielo.br/j/reeusp/a/pxVJcRwHMzPQmNkcKdYJGLn/?lang=en</w:t>
        </w:r>
      </w:hyperlink>
    </w:p>
    <w:p w14:paraId="00000095" w14:textId="77777777" w:rsidR="00C30372" w:rsidRDefault="00CA1778">
      <w:pPr>
        <w:spacing w:after="160" w:line="256" w:lineRule="auto"/>
        <w:ind w:left="1800" w:hanging="360"/>
        <w:rPr>
          <w:rFonts w:ascii="Calibri" w:eastAsia="Calibri" w:hAnsi="Calibri" w:cs="Calibri"/>
          <w:color w:val="0563C1"/>
          <w:sz w:val="28"/>
          <w:szCs w:val="28"/>
          <w:u w:val="single"/>
        </w:rPr>
      </w:pPr>
      <w:r>
        <w:rPr>
          <w:rFonts w:ascii="Calibri" w:eastAsia="Calibri" w:hAnsi="Calibri" w:cs="Calibri"/>
          <w:sz w:val="28"/>
          <w:szCs w:val="28"/>
        </w:rPr>
        <w:t>14. Reduce Depression &amp; Inflammation with Patchouli Oil</w:t>
      </w:r>
      <w:hyperlink r:id="rId77">
        <w:r>
          <w:rPr>
            <w:rFonts w:ascii="Calibri" w:eastAsia="Calibri" w:hAnsi="Calibri" w:cs="Calibri"/>
            <w:sz w:val="28"/>
            <w:szCs w:val="28"/>
          </w:rPr>
          <w:t xml:space="preserve"> </w:t>
        </w:r>
      </w:hyperlink>
      <w:hyperlink r:id="rId78">
        <w:r>
          <w:rPr>
            <w:rFonts w:ascii="Calibri" w:eastAsia="Calibri" w:hAnsi="Calibri" w:cs="Calibri"/>
            <w:color w:val="0563C1"/>
            <w:sz w:val="28"/>
            <w:szCs w:val="28"/>
            <w:u w:val="single"/>
          </w:rPr>
          <w:t>https://draxe.com/essential-oils/patchouli-oil/</w:t>
        </w:r>
      </w:hyperlink>
    </w:p>
    <w:p w14:paraId="00000096" w14:textId="77777777" w:rsidR="00C30372" w:rsidRDefault="00C30372">
      <w:pPr>
        <w:spacing w:after="160" w:line="256" w:lineRule="auto"/>
        <w:rPr>
          <w:rFonts w:ascii="Calibri" w:eastAsia="Calibri" w:hAnsi="Calibri" w:cs="Calibri"/>
          <w:sz w:val="28"/>
          <w:szCs w:val="28"/>
        </w:rPr>
      </w:pPr>
    </w:p>
    <w:p w14:paraId="00000097" w14:textId="77777777" w:rsidR="00C30372" w:rsidRDefault="00C30372">
      <w:pPr>
        <w:spacing w:after="160" w:line="256" w:lineRule="auto"/>
        <w:rPr>
          <w:rFonts w:ascii="Calibri" w:eastAsia="Calibri" w:hAnsi="Calibri" w:cs="Calibri"/>
          <w:sz w:val="28"/>
          <w:szCs w:val="28"/>
        </w:rPr>
      </w:pPr>
    </w:p>
    <w:p w14:paraId="00000098" w14:textId="77777777" w:rsidR="00C30372" w:rsidRDefault="00C30372">
      <w:pPr>
        <w:spacing w:after="160" w:line="256" w:lineRule="auto"/>
        <w:rPr>
          <w:rFonts w:ascii="Calibri" w:eastAsia="Calibri" w:hAnsi="Calibri" w:cs="Calibri"/>
          <w:sz w:val="28"/>
          <w:szCs w:val="28"/>
        </w:rPr>
      </w:pPr>
    </w:p>
    <w:p w14:paraId="00000099" w14:textId="77777777" w:rsidR="00C30372" w:rsidRDefault="00CA1778">
      <w:pPr>
        <w:spacing w:after="160" w:line="256" w:lineRule="auto"/>
        <w:rPr>
          <w:rFonts w:ascii="Calibri" w:eastAsia="Calibri" w:hAnsi="Calibri" w:cs="Calibri"/>
          <w:sz w:val="28"/>
          <w:szCs w:val="28"/>
        </w:rPr>
      </w:pPr>
      <w:r>
        <w:rPr>
          <w:rFonts w:ascii="Calibri" w:eastAsia="Calibri" w:hAnsi="Calibri" w:cs="Calibri"/>
          <w:sz w:val="28"/>
          <w:szCs w:val="28"/>
        </w:rPr>
        <w:t>===================================================================</w:t>
      </w:r>
    </w:p>
    <w:p w14:paraId="0000009A" w14:textId="77777777" w:rsidR="00C30372" w:rsidRDefault="00C30372">
      <w:pPr>
        <w:spacing w:after="160" w:line="256" w:lineRule="auto"/>
        <w:rPr>
          <w:rFonts w:ascii="Calibri" w:eastAsia="Calibri" w:hAnsi="Calibri" w:cs="Calibri"/>
          <w:sz w:val="28"/>
          <w:szCs w:val="28"/>
        </w:rPr>
      </w:pPr>
    </w:p>
    <w:p w14:paraId="0000009B" w14:textId="77777777" w:rsidR="00C30372" w:rsidRDefault="00CA1778">
      <w:pPr>
        <w:spacing w:after="160" w:line="256" w:lineRule="auto"/>
        <w:jc w:val="center"/>
        <w:rPr>
          <w:rFonts w:ascii="Calibri" w:eastAsia="Calibri" w:hAnsi="Calibri" w:cs="Calibri"/>
          <w:b/>
          <w:color w:val="1E293B"/>
          <w:sz w:val="28"/>
          <w:szCs w:val="28"/>
          <w:highlight w:val="white"/>
          <w:u w:val="single"/>
        </w:rPr>
      </w:pPr>
      <w:r>
        <w:rPr>
          <w:rFonts w:ascii="Calibri" w:eastAsia="Calibri" w:hAnsi="Calibri" w:cs="Calibri"/>
          <w:b/>
          <w:color w:val="1E293B"/>
          <w:sz w:val="28"/>
          <w:szCs w:val="28"/>
          <w:highlight w:val="white"/>
          <w:u w:val="single"/>
        </w:rPr>
        <w:t>How To Effectively Treat Panic and Anxiety</w:t>
      </w:r>
    </w:p>
    <w:p w14:paraId="0000009C" w14:textId="77777777" w:rsidR="00C30372" w:rsidRDefault="00CA1778">
      <w:pPr>
        <w:spacing w:after="160" w:line="256" w:lineRule="auto"/>
        <w:jc w:val="both"/>
        <w:rPr>
          <w:rFonts w:ascii="Calibri" w:eastAsia="Calibri" w:hAnsi="Calibri" w:cs="Calibri"/>
          <w:color w:val="1E293B"/>
          <w:sz w:val="28"/>
          <w:szCs w:val="28"/>
          <w:highlight w:val="white"/>
        </w:rPr>
      </w:pPr>
      <w:r>
        <w:rPr>
          <w:rFonts w:ascii="Calibri" w:eastAsia="Calibri" w:hAnsi="Calibri" w:cs="Calibri"/>
          <w:color w:val="1E293B"/>
          <w:sz w:val="28"/>
          <w:szCs w:val="28"/>
          <w:highlight w:val="white"/>
        </w:rPr>
        <w:t xml:space="preserve">Panic and anxiety are both incredibly common problems in today's society that affect millions of people across the world. But </w:t>
      </w:r>
      <w:r>
        <w:rPr>
          <w:rFonts w:ascii="Calibri" w:eastAsia="Calibri" w:hAnsi="Calibri" w:cs="Calibri"/>
          <w:sz w:val="28"/>
          <w:szCs w:val="28"/>
        </w:rPr>
        <w:t xml:space="preserve">it’s only a feeling, albeit a strong, unpleasant one!  It’s the fight/flight/freeze response - a biological overreaction. It can't physically hurt you. Once the adrenaline/epinephrine has been released, you need to ‘surf the wave’ of strong emotion. </w:t>
      </w:r>
      <w:r>
        <w:rPr>
          <w:rFonts w:ascii="Calibri" w:eastAsia="Calibri" w:hAnsi="Calibri" w:cs="Calibri"/>
          <w:color w:val="1E293B"/>
          <w:sz w:val="28"/>
          <w:szCs w:val="28"/>
          <w:highlight w:val="white"/>
        </w:rPr>
        <w:t>In order to cope with a panic attack, it is imperative that you try and stay calm. In doing so will help reduce the intensity of your feelings from rising too high, which may cause hyperventilation.</w:t>
      </w:r>
    </w:p>
    <w:p w14:paraId="0000009D"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Those strong initial feelings will subside if you use calming techniques. Let go of concerns about what other people are thinking. Distract yourself but don’t freeze or run away. If you can engage in active coping, you can bypass the freeze response. If you hang in there, you give your brain a chance to learn that this situation is not a threat after all. Breathe slowly and deeply. Pace or exercise to burn off excess adrenaline/epinephrine. (1) Relax your muscles, this will shorten the experience.</w:t>
      </w:r>
    </w:p>
    <w:p w14:paraId="0000009E"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Tell yourself "I'm having a panic attack," but don't worry because it will pass with time.</w:t>
      </w:r>
    </w:p>
    <w:p w14:paraId="0000009F"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b/>
          <w:sz w:val="28"/>
          <w:szCs w:val="28"/>
        </w:rPr>
        <w:t>Saying affirmations</w:t>
      </w:r>
      <w:r>
        <w:rPr>
          <w:rFonts w:ascii="Calibri" w:eastAsia="Calibri" w:hAnsi="Calibri" w:cs="Calibri"/>
          <w:sz w:val="28"/>
          <w:szCs w:val="28"/>
        </w:rPr>
        <w:t xml:space="preserve"> over and over can help to deescalate how intense things get. There are some very useful ones at this website (2)</w:t>
      </w:r>
    </w:p>
    <w:p w14:paraId="000000A0"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I find it a coincidence that this site is called no panic as I know of someone that used to experience panic attacks. He had the words No Panic tattooed on his arm in Hebrew. That way no one else knew what it said but he knew the meaning. When he felt a panic attack looming he would look at his tattoo and repeat over and over "No panic, No panic". He found that a very successful strategy to stop panic attacks in their tracks.</w:t>
      </w:r>
    </w:p>
    <w:p w14:paraId="000000A1"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 </w:t>
      </w:r>
    </w:p>
    <w:p w14:paraId="000000A2"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b/>
          <w:sz w:val="28"/>
          <w:szCs w:val="28"/>
        </w:rPr>
        <w:t>The STOPP strategy</w:t>
      </w:r>
      <w:r>
        <w:rPr>
          <w:rFonts w:ascii="Calibri" w:eastAsia="Calibri" w:hAnsi="Calibri" w:cs="Calibri"/>
          <w:sz w:val="28"/>
          <w:szCs w:val="28"/>
        </w:rPr>
        <w:t xml:space="preserve"> (3)</w:t>
      </w:r>
    </w:p>
    <w:p w14:paraId="000000A3"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Say ‘stop’ firmly but gently to yourself.</w:t>
      </w:r>
    </w:p>
    <w:p w14:paraId="000000A4" w14:textId="752CDD1E"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S - Slow your breathing. This is a powerful signal to the nervous system to calm down.</w:t>
      </w:r>
    </w:p>
    <w:p w14:paraId="000000A5" w14:textId="0838C6C5"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 - Take a step back into the bit of you that can see what’s happening.</w:t>
      </w:r>
    </w:p>
    <w:p w14:paraId="000000A6"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O - Observe and scale – how scared am I on a scale of 1-10? Using numbers forces your thinking brain to engage.</w:t>
      </w:r>
    </w:p>
    <w:p w14:paraId="000000A7"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P - Perspective – is there another way of seeing this situation?</w:t>
      </w:r>
    </w:p>
    <w:p w14:paraId="000000A8"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P - Positive thought or action – what do I need right now? Self-kindness? Distraction?</w:t>
      </w:r>
    </w:p>
    <w:p w14:paraId="000000A9"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Every time you do something that makes you anxious and you come through it, your brain gets an opportunity to learn and rewire its response.</w:t>
      </w:r>
    </w:p>
    <w:p w14:paraId="000000AA"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 xml:space="preserve">The 5,4,3,2,1 Grounding Strategy (4) </w:t>
      </w:r>
    </w:p>
    <w:p w14:paraId="000000AB"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Find: </w:t>
      </w:r>
    </w:p>
    <w:p w14:paraId="000000AC"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5 things you can see,</w:t>
      </w:r>
    </w:p>
    <w:p w14:paraId="000000AD"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4 things you can hear,</w:t>
      </w:r>
    </w:p>
    <w:p w14:paraId="000000AE"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3 things you can touch,</w:t>
      </w:r>
    </w:p>
    <w:p w14:paraId="000000AF"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 2 things you can smell,</w:t>
      </w:r>
    </w:p>
    <w:p w14:paraId="000000B0"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1 emotion you are feeling – Ask yourself “Am I more settled? Or do I need to go through each step again?”</w:t>
      </w:r>
    </w:p>
    <w:p w14:paraId="000000B1"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Other strategies to try are:</w:t>
      </w:r>
    </w:p>
    <w:p w14:paraId="000000B2"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Try and get 7-9 hours of restorative sleep.</w:t>
      </w:r>
    </w:p>
    <w:p w14:paraId="000000B3"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Reduce caffeine &amp; alcohol. </w:t>
      </w:r>
    </w:p>
    <w:p w14:paraId="000000B4"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Exercise – something moderately intense that you will keep doing. </w:t>
      </w:r>
    </w:p>
    <w:p w14:paraId="000000B5"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Build up to meditating for 12 minutes daily - this rewires your brain to be calmer.</w:t>
      </w:r>
    </w:p>
    <w:p w14:paraId="000000B6"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Do breathing exercises daily – try doing 3 x 5 minutes a day.</w:t>
      </w:r>
    </w:p>
    <w:p w14:paraId="000000B7"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Put time aside to fully relax. </w:t>
      </w:r>
    </w:p>
    <w:p w14:paraId="000000B8"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Take time out to practice things that improve your stress resilience. These include singing, cold water exposure, singing, tai chi, yoga. Spend time in green spaces – get outside for at least 20 minutes every day. </w:t>
      </w:r>
    </w:p>
    <w:p w14:paraId="000000B9"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 xml:space="preserve">Remember your thoughts are just thoughts </w:t>
      </w:r>
    </w:p>
    <w:p w14:paraId="000000BA"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We have thousands of thoughts a day – being clear about the difference between thoughts and actual events is key to managing anxiety. Having a thought doesn’t make it true, doesn’t mean something will happen and doesn’t mean we need to act on our thoughts.  </w:t>
      </w:r>
    </w:p>
    <w:p w14:paraId="000000BB" w14:textId="56D8FFF3"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We often have the tendency to mix up our thoughts with reality. It might be helpful to start noticing when your thoughts are triggering anxiety. For example, ‘If I go to the party, no one will talk to me’ ‘If I say no, people will stop liking me’. </w:t>
      </w:r>
    </w:p>
    <w:p w14:paraId="000000BC"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Because the brain responds to those thoughts as if they were reality (5), you can reduce your anxiety by noticing when you are having those thoughts and giving them less energy. Use the ‘Stopp’ strategy to interrupt them, or simply watch them go past and wait for the next thought, rather like watching a cloud pass by watching. Let them go as opposed to attempting to quash them – after all they’ve already arrived. However, the less attention you give them, the sooner they will pass through. </w:t>
      </w:r>
    </w:p>
    <w:p w14:paraId="000000BD"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Sometimes it helps to examine your thoughts more closely. Ask yourself these questions.</w:t>
      </w:r>
    </w:p>
    <w:p w14:paraId="000000BE"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First identify that this is a thought e.g. move from..‘I cannot bear to have another panic attack’ to ‘I’m having the thought that I cannot bear to have another panic attack’. </w:t>
      </w:r>
    </w:p>
    <w:p w14:paraId="000000BF"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Is it true? How do I know? </w:t>
      </w:r>
    </w:p>
    <w:p w14:paraId="000000C0"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What proof supports this thought? </w:t>
      </w:r>
    </w:p>
    <w:p w14:paraId="000000C1"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What might other people I respect believe? </w:t>
      </w:r>
    </w:p>
    <w:p w14:paraId="000000C2"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How does this thought make me feel? </w:t>
      </w:r>
    </w:p>
    <w:p w14:paraId="000000C3"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What would be a reasonable alternative thought? A coping thought? </w:t>
      </w:r>
    </w:p>
    <w:p w14:paraId="000000C4"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An example of this is... ‘I can’t stand this!’ to ‘This isn’t the end of the world – I'll survive, I can get through this’. </w:t>
      </w:r>
    </w:p>
    <w:p w14:paraId="000000C5"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How does the alternative make me feel? </w:t>
      </w:r>
    </w:p>
    <w:p w14:paraId="000000C6"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b/>
          <w:sz w:val="28"/>
          <w:szCs w:val="28"/>
        </w:rPr>
        <w:t>Learning to worry well</w:t>
      </w:r>
      <w:r>
        <w:rPr>
          <w:rFonts w:ascii="Calibri" w:eastAsia="Calibri" w:hAnsi="Calibri" w:cs="Calibri"/>
          <w:sz w:val="28"/>
          <w:szCs w:val="28"/>
        </w:rPr>
        <w:t xml:space="preserve"> might sound like a strange idea but it can be very helpful in preventing anxiety and panic attacks. (6)</w:t>
      </w:r>
    </w:p>
    <w:p w14:paraId="000000C7"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Being able to anticipate things going wrong can be very useful. For example, anticipating a river might flood and endanger your family and home led to people moving to another town and surviving to tell the story. However, it is only useful to us if it leads to planning, and then action. Constant anticipation of how things may go wrong can keep us stuck in negative emotions. Here is a tactic to move from worry to planning…and peace. </w:t>
      </w:r>
    </w:p>
    <w:p w14:paraId="000000C8"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 xml:space="preserve">Worry Well </w:t>
      </w:r>
    </w:p>
    <w:p w14:paraId="000000C9"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Set aside 20-30 minutes a day to worry properly, maybe toward the end of the day but not right before bed. If worries pop into your head in the day, tell them gently you will consider them later. At the time you have chosen, write out all your worries and concerns.</w:t>
      </w:r>
    </w:p>
    <w:p w14:paraId="000000CA"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As you write them out, sort them into 2 lists – ‘things I can do something about’, and ‘things I can’t’. Any item in the first list needs a planned action next to it. Put that action directly into your diary. Think about who you might be able to delegate actions to, and what support you may need. </w:t>
      </w:r>
    </w:p>
    <w:p w14:paraId="000000CB"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You should end up with some action entries in your diary and a list you no longer need. Now this bit is where the magic happens. Throw the list away! Then breathe deeply.</w:t>
      </w:r>
    </w:p>
    <w:p w14:paraId="000000CC"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You have done all you can, now it is time to RELAX. Any further worrying can wait until tomorrow.</w:t>
      </w:r>
    </w:p>
    <w:p w14:paraId="000000CD"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Take a few moments to jot down 3 positive things – things you have been grateful for today, things you were pleased to notice, small successes and signs of progress.  </w:t>
      </w:r>
    </w:p>
    <w:p w14:paraId="000000CE"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The Fear Ladder (7)</w:t>
      </w:r>
    </w:p>
    <w:p w14:paraId="000000CF"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Every time you avoid a situation due to anxiety, you confirm to your brain that the situation is dangerous. If you expose yourself to situations that you feel anxious about, you give your brain a chance to learn that you aren’t in danger, and eventually those situations won’t activate the same response. Unfortunately, for it to learn, it needs to be activated – so you have to be willing to feel uncomfortable.  One way of approaching this gradually is to create a fear ladder, and start at the bottom rung…</w:t>
      </w:r>
    </w:p>
    <w:p w14:paraId="000000D0"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Think of something difficult to do that you tend to avoid, such as driving your car. </w:t>
      </w:r>
    </w:p>
    <w:p w14:paraId="000000D1"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Create a specific, clear, significant goal related to it. This could be, I will visit my family next August (let's say the family lives 50 miles away). </w:t>
      </w:r>
    </w:p>
    <w:p w14:paraId="000000D2"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Think of 5 – 10 smaller actions that might take you closer to your goals, and arrange them from easiest to hardest. The easiest is on the bottom rung of the ladder.</w:t>
      </w:r>
    </w:p>
    <w:p w14:paraId="000000D3"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Using the same example 1. Sit in my car, 2 Start the engine, 3 Drive around the block, 4 Drive to a nearby beauty spot for a walk, 5 Drive to the next town with my friend, and so on until you are able to do the thing that made you feel anxious. </w:t>
      </w:r>
    </w:p>
    <w:p w14:paraId="000000D4"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Start on the bottom rung. Remember anxiety is uncomfortable but NOT dangerous. Pause and acknowledge every success on the steps up. Don’t worry about adding in extra steps, just keep going up. </w:t>
      </w:r>
    </w:p>
    <w:p w14:paraId="000000D5"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Remember that facing fears can be really challenging but you can make it easier on yourself.           </w:t>
      </w:r>
    </w:p>
    <w:p w14:paraId="000000D6"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Monitor your thinking for anxiety igniting thoughts and substitute them with coping thoughts: ‘I expect anxiety to rise but I can manage it’ ‘I’m activating my anxiety to rewire it’.  Breathe. Relax your muscles. Hang in there, don’t run away.  </w:t>
      </w:r>
    </w:p>
    <w:p w14:paraId="000000D7"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Avoid using safety seeking behaviours when challenging yourself because you will limit the results e.g. always going to the same place, going with the same person, wearing sunglasses. Increase your tolerance of physical symptoms of anxiety by doing things like breathing faster or taking vigorous exercise. </w:t>
      </w:r>
    </w:p>
    <w:p w14:paraId="000000D8"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I hope that some of these strategies prove useful in overcoming your anxiety and panic attacks.</w:t>
      </w:r>
    </w:p>
    <w:p w14:paraId="000000D9" w14:textId="77777777" w:rsidR="00C30372" w:rsidRDefault="00CA1778">
      <w:pPr>
        <w:spacing w:after="160" w:line="256" w:lineRule="auto"/>
        <w:rPr>
          <w:rFonts w:ascii="Calibri" w:eastAsia="Calibri" w:hAnsi="Calibri" w:cs="Calibri"/>
          <w:sz w:val="28"/>
          <w:szCs w:val="28"/>
          <w:highlight w:val="yellow"/>
        </w:rPr>
      </w:pPr>
      <w:r>
        <w:rPr>
          <w:rFonts w:ascii="Calibri" w:eastAsia="Calibri" w:hAnsi="Calibri" w:cs="Calibri"/>
          <w:sz w:val="28"/>
          <w:szCs w:val="28"/>
          <w:highlight w:val="yellow"/>
        </w:rPr>
        <w:t>1527 words without references</w:t>
      </w:r>
    </w:p>
    <w:p w14:paraId="000000DA" w14:textId="77777777" w:rsidR="00C30372" w:rsidRDefault="00CA1778">
      <w:pPr>
        <w:spacing w:after="160" w:line="256" w:lineRule="auto"/>
        <w:rPr>
          <w:rFonts w:ascii="Calibri" w:eastAsia="Calibri" w:hAnsi="Calibri" w:cs="Calibri"/>
          <w:b/>
          <w:sz w:val="28"/>
          <w:szCs w:val="28"/>
        </w:rPr>
      </w:pPr>
      <w:r>
        <w:rPr>
          <w:rFonts w:ascii="Calibri" w:eastAsia="Calibri" w:hAnsi="Calibri" w:cs="Calibri"/>
          <w:b/>
          <w:sz w:val="28"/>
          <w:szCs w:val="28"/>
        </w:rPr>
        <w:t>References</w:t>
      </w:r>
    </w:p>
    <w:p w14:paraId="000000DB"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1.</w:t>
      </w:r>
      <w:r>
        <w:rPr>
          <w:rFonts w:ascii="Times New Roman" w:eastAsia="Times New Roman" w:hAnsi="Times New Roman" w:cs="Times New Roman"/>
          <w:sz w:val="14"/>
          <w:szCs w:val="14"/>
        </w:rPr>
        <w:tab/>
      </w:r>
      <w:r>
        <w:rPr>
          <w:rFonts w:ascii="Calibri" w:eastAsia="Calibri" w:hAnsi="Calibri" w:cs="Calibri"/>
          <w:sz w:val="28"/>
          <w:szCs w:val="28"/>
        </w:rPr>
        <w:t>Burning Up Anxiety</w:t>
      </w:r>
      <w:hyperlink r:id="rId79">
        <w:r>
          <w:rPr>
            <w:rFonts w:ascii="Calibri" w:eastAsia="Calibri" w:hAnsi="Calibri" w:cs="Calibri"/>
            <w:sz w:val="28"/>
            <w:szCs w:val="28"/>
          </w:rPr>
          <w:t xml:space="preserve"> </w:t>
        </w:r>
      </w:hyperlink>
      <w:hyperlink r:id="rId80">
        <w:r>
          <w:rPr>
            <w:rFonts w:ascii="Calibri" w:eastAsia="Calibri" w:hAnsi="Calibri" w:cs="Calibri"/>
            <w:color w:val="0563C1"/>
            <w:sz w:val="28"/>
            <w:szCs w:val="28"/>
            <w:u w:val="single"/>
          </w:rPr>
          <w:t>https://www.polk.edu/wp-content/uploads/Burning-Up-Anxiety.pdf</w:t>
        </w:r>
      </w:hyperlink>
    </w:p>
    <w:p w14:paraId="000000DC"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2.</w:t>
      </w:r>
      <w:r>
        <w:rPr>
          <w:rFonts w:ascii="Times New Roman" w:eastAsia="Times New Roman" w:hAnsi="Times New Roman" w:cs="Times New Roman"/>
          <w:sz w:val="14"/>
          <w:szCs w:val="14"/>
        </w:rPr>
        <w:tab/>
      </w:r>
      <w:r>
        <w:rPr>
          <w:rFonts w:ascii="Calibri" w:eastAsia="Calibri" w:hAnsi="Calibri" w:cs="Calibri"/>
          <w:sz w:val="28"/>
          <w:szCs w:val="28"/>
        </w:rPr>
        <w:t>Positive Affirmations</w:t>
      </w:r>
      <w:hyperlink r:id="rId81">
        <w:r>
          <w:rPr>
            <w:rFonts w:ascii="Calibri" w:eastAsia="Calibri" w:hAnsi="Calibri" w:cs="Calibri"/>
            <w:sz w:val="28"/>
            <w:szCs w:val="28"/>
          </w:rPr>
          <w:t xml:space="preserve"> </w:t>
        </w:r>
      </w:hyperlink>
      <w:hyperlink r:id="rId82">
        <w:r>
          <w:rPr>
            <w:rFonts w:ascii="Calibri" w:eastAsia="Calibri" w:hAnsi="Calibri" w:cs="Calibri"/>
            <w:color w:val="0563C1"/>
            <w:sz w:val="28"/>
            <w:szCs w:val="28"/>
            <w:u w:val="single"/>
          </w:rPr>
          <w:t>https://nopanic.org.uk/positive-affirmations/</w:t>
        </w:r>
      </w:hyperlink>
    </w:p>
    <w:p w14:paraId="000000DD"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3.</w:t>
      </w:r>
      <w:r>
        <w:rPr>
          <w:rFonts w:ascii="Times New Roman" w:eastAsia="Times New Roman" w:hAnsi="Times New Roman" w:cs="Times New Roman"/>
          <w:sz w:val="14"/>
          <w:szCs w:val="14"/>
        </w:rPr>
        <w:tab/>
      </w:r>
      <w:r>
        <w:rPr>
          <w:rFonts w:ascii="Calibri" w:eastAsia="Calibri" w:hAnsi="Calibri" w:cs="Calibri"/>
          <w:sz w:val="28"/>
          <w:szCs w:val="28"/>
        </w:rPr>
        <w:t>STOPP</w:t>
      </w:r>
      <w:hyperlink r:id="rId83">
        <w:r>
          <w:rPr>
            <w:rFonts w:ascii="Calibri" w:eastAsia="Calibri" w:hAnsi="Calibri" w:cs="Calibri"/>
            <w:sz w:val="28"/>
            <w:szCs w:val="28"/>
          </w:rPr>
          <w:t xml:space="preserve"> </w:t>
        </w:r>
      </w:hyperlink>
      <w:hyperlink r:id="rId84">
        <w:r>
          <w:rPr>
            <w:rFonts w:ascii="Calibri" w:eastAsia="Calibri" w:hAnsi="Calibri" w:cs="Calibri"/>
            <w:color w:val="0563C1"/>
            <w:sz w:val="28"/>
            <w:szCs w:val="28"/>
            <w:u w:val="single"/>
          </w:rPr>
          <w:t>https://www.hey.nhs.uk/wp/wp-content/uploads/2020/08/OHC_STOPP.pdf</w:t>
        </w:r>
      </w:hyperlink>
    </w:p>
    <w:p w14:paraId="000000DE"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4.</w:t>
      </w:r>
      <w:r>
        <w:rPr>
          <w:rFonts w:ascii="Times New Roman" w:eastAsia="Times New Roman" w:hAnsi="Times New Roman" w:cs="Times New Roman"/>
          <w:sz w:val="14"/>
          <w:szCs w:val="14"/>
        </w:rPr>
        <w:tab/>
      </w:r>
      <w:r>
        <w:rPr>
          <w:rFonts w:ascii="Calibri" w:eastAsia="Calibri" w:hAnsi="Calibri" w:cs="Calibri"/>
          <w:sz w:val="28"/>
          <w:szCs w:val="28"/>
        </w:rPr>
        <w:t>5-4-3-2-1 Coping Technique for Anxiety</w:t>
      </w:r>
      <w:hyperlink r:id="rId85">
        <w:r>
          <w:rPr>
            <w:rFonts w:ascii="Calibri" w:eastAsia="Calibri" w:hAnsi="Calibri" w:cs="Calibri"/>
            <w:sz w:val="28"/>
            <w:szCs w:val="28"/>
          </w:rPr>
          <w:t xml:space="preserve"> </w:t>
        </w:r>
      </w:hyperlink>
      <w:hyperlink r:id="rId86">
        <w:r>
          <w:rPr>
            <w:rFonts w:ascii="Calibri" w:eastAsia="Calibri" w:hAnsi="Calibri" w:cs="Calibri"/>
            <w:color w:val="0563C1"/>
            <w:sz w:val="28"/>
            <w:szCs w:val="28"/>
            <w:u w:val="single"/>
          </w:rPr>
          <w:t>https://www.urmc.rochester.edu/behavioral-health-partners/bhp-blog/april-2018/5-4-3-2-1-coping-technique-for-anxiety.aspx</w:t>
        </w:r>
      </w:hyperlink>
    </w:p>
    <w:p w14:paraId="000000DF"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5.</w:t>
      </w:r>
      <w:r>
        <w:rPr>
          <w:rFonts w:ascii="Times New Roman" w:eastAsia="Times New Roman" w:hAnsi="Times New Roman" w:cs="Times New Roman"/>
          <w:sz w:val="14"/>
          <w:szCs w:val="14"/>
        </w:rPr>
        <w:tab/>
      </w:r>
      <w:r>
        <w:rPr>
          <w:rFonts w:ascii="Calibri" w:eastAsia="Calibri" w:hAnsi="Calibri" w:cs="Calibri"/>
          <w:sz w:val="28"/>
          <w:szCs w:val="28"/>
        </w:rPr>
        <w:t>Your brain on imagination: It's a lot like reality, study shows</w:t>
      </w:r>
      <w:hyperlink r:id="rId87">
        <w:r>
          <w:rPr>
            <w:rFonts w:ascii="Calibri" w:eastAsia="Calibri" w:hAnsi="Calibri" w:cs="Calibri"/>
            <w:sz w:val="28"/>
            <w:szCs w:val="28"/>
          </w:rPr>
          <w:t xml:space="preserve"> </w:t>
        </w:r>
      </w:hyperlink>
      <w:hyperlink r:id="rId88">
        <w:r>
          <w:rPr>
            <w:rFonts w:ascii="Calibri" w:eastAsia="Calibri" w:hAnsi="Calibri" w:cs="Calibri"/>
            <w:color w:val="0563C1"/>
            <w:sz w:val="28"/>
            <w:szCs w:val="28"/>
            <w:u w:val="single"/>
          </w:rPr>
          <w:t>https://www.sciencedaily.com/releases/2018/12/181210144943.htm</w:t>
        </w:r>
      </w:hyperlink>
    </w:p>
    <w:p w14:paraId="000000E0"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6.</w:t>
      </w:r>
      <w:r>
        <w:rPr>
          <w:rFonts w:ascii="Times New Roman" w:eastAsia="Times New Roman" w:hAnsi="Times New Roman" w:cs="Times New Roman"/>
          <w:sz w:val="14"/>
          <w:szCs w:val="14"/>
        </w:rPr>
        <w:tab/>
      </w:r>
      <w:r>
        <w:rPr>
          <w:rFonts w:ascii="Calibri" w:eastAsia="Calibri" w:hAnsi="Calibri" w:cs="Calibri"/>
          <w:sz w:val="28"/>
          <w:szCs w:val="28"/>
        </w:rPr>
        <w:t>How to Worry More Effectively</w:t>
      </w:r>
      <w:hyperlink r:id="rId89" w:anchor="1">
        <w:r>
          <w:rPr>
            <w:rFonts w:ascii="Calibri" w:eastAsia="Calibri" w:hAnsi="Calibri" w:cs="Calibri"/>
            <w:sz w:val="28"/>
            <w:szCs w:val="28"/>
          </w:rPr>
          <w:t xml:space="preserve"> </w:t>
        </w:r>
      </w:hyperlink>
      <w:hyperlink r:id="rId90" w:anchor="1">
        <w:r>
          <w:rPr>
            <w:rFonts w:ascii="Calibri" w:eastAsia="Calibri" w:hAnsi="Calibri" w:cs="Calibri"/>
            <w:color w:val="0563C1"/>
            <w:sz w:val="28"/>
            <w:szCs w:val="28"/>
            <w:u w:val="single"/>
          </w:rPr>
          <w:t>https://psychcentral.com/blog/how-to-worry-more-effectively#1</w:t>
        </w:r>
      </w:hyperlink>
    </w:p>
    <w:p w14:paraId="000000E1" w14:textId="77777777" w:rsidR="00C30372" w:rsidRDefault="00CA1778">
      <w:pPr>
        <w:spacing w:after="160"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7.</w:t>
      </w:r>
      <w:r>
        <w:rPr>
          <w:rFonts w:ascii="Times New Roman" w:eastAsia="Times New Roman" w:hAnsi="Times New Roman" w:cs="Times New Roman"/>
          <w:sz w:val="14"/>
          <w:szCs w:val="14"/>
        </w:rPr>
        <w:tab/>
      </w:r>
      <w:r>
        <w:rPr>
          <w:rFonts w:ascii="Calibri" w:eastAsia="Calibri" w:hAnsi="Calibri" w:cs="Calibri"/>
          <w:sz w:val="28"/>
          <w:szCs w:val="28"/>
        </w:rPr>
        <w:t>Fear Ladder Building: Getting Started</w:t>
      </w:r>
      <w:hyperlink r:id="rId91">
        <w:r>
          <w:rPr>
            <w:rFonts w:ascii="Calibri" w:eastAsia="Calibri" w:hAnsi="Calibri" w:cs="Calibri"/>
            <w:sz w:val="28"/>
            <w:szCs w:val="28"/>
          </w:rPr>
          <w:t xml:space="preserve"> </w:t>
        </w:r>
      </w:hyperlink>
      <w:hyperlink r:id="rId92">
        <w:r>
          <w:rPr>
            <w:rFonts w:ascii="Calibri" w:eastAsia="Calibri" w:hAnsi="Calibri" w:cs="Calibri"/>
            <w:color w:val="0563C1"/>
            <w:sz w:val="28"/>
            <w:szCs w:val="28"/>
            <w:u w:val="single"/>
          </w:rPr>
          <w:t>https://anxietycoach.mayoclinic.org/anxiety/building-a-fear-ladder/</w:t>
        </w:r>
      </w:hyperlink>
    </w:p>
    <w:p w14:paraId="000000E2" w14:textId="77777777" w:rsidR="00C30372" w:rsidRDefault="00C30372">
      <w:pPr>
        <w:spacing w:after="160" w:line="256" w:lineRule="auto"/>
        <w:rPr>
          <w:rFonts w:ascii="Calibri" w:eastAsia="Calibri" w:hAnsi="Calibri" w:cs="Calibri"/>
          <w:sz w:val="28"/>
          <w:szCs w:val="28"/>
        </w:rPr>
      </w:pPr>
    </w:p>
    <w:p w14:paraId="000000E3" w14:textId="77777777" w:rsidR="00C30372" w:rsidRDefault="00C30372">
      <w:pPr>
        <w:spacing w:after="160" w:line="256" w:lineRule="auto"/>
        <w:rPr>
          <w:rFonts w:ascii="Calibri" w:eastAsia="Calibri" w:hAnsi="Calibri" w:cs="Calibri"/>
          <w:sz w:val="28"/>
          <w:szCs w:val="28"/>
        </w:rPr>
      </w:pPr>
    </w:p>
    <w:p w14:paraId="000000E4" w14:textId="77777777" w:rsidR="00C30372" w:rsidRDefault="00C30372">
      <w:pPr>
        <w:spacing w:after="160" w:line="256" w:lineRule="auto"/>
        <w:rPr>
          <w:rFonts w:ascii="Calibri" w:eastAsia="Calibri" w:hAnsi="Calibri" w:cs="Calibri"/>
          <w:sz w:val="28"/>
          <w:szCs w:val="28"/>
        </w:rPr>
      </w:pPr>
    </w:p>
    <w:p w14:paraId="000000E5" w14:textId="77777777" w:rsidR="00C30372" w:rsidRDefault="00C30372">
      <w:pPr>
        <w:spacing w:after="160" w:line="256" w:lineRule="auto"/>
        <w:rPr>
          <w:rFonts w:ascii="Calibri" w:eastAsia="Calibri" w:hAnsi="Calibri" w:cs="Calibri"/>
          <w:sz w:val="28"/>
          <w:szCs w:val="28"/>
        </w:rPr>
      </w:pPr>
    </w:p>
    <w:p w14:paraId="000000E6" w14:textId="77777777" w:rsidR="00C30372" w:rsidRDefault="00CA1778">
      <w:pPr>
        <w:spacing w:after="160" w:line="256" w:lineRule="auto"/>
        <w:rPr>
          <w:rFonts w:ascii="Calibri" w:eastAsia="Calibri" w:hAnsi="Calibri" w:cs="Calibri"/>
          <w:sz w:val="28"/>
          <w:szCs w:val="28"/>
        </w:rPr>
      </w:pPr>
      <w:r>
        <w:rPr>
          <w:rFonts w:ascii="Calibri" w:eastAsia="Calibri" w:hAnsi="Calibri" w:cs="Calibri"/>
          <w:sz w:val="28"/>
          <w:szCs w:val="28"/>
        </w:rPr>
        <w:t>===================================================================</w:t>
      </w:r>
    </w:p>
    <w:p w14:paraId="000000E7" w14:textId="77777777" w:rsidR="00C30372" w:rsidRDefault="00C30372">
      <w:pPr>
        <w:spacing w:after="160" w:line="256" w:lineRule="auto"/>
        <w:rPr>
          <w:rFonts w:ascii="Calibri" w:eastAsia="Calibri" w:hAnsi="Calibri" w:cs="Calibri"/>
          <w:sz w:val="28"/>
          <w:szCs w:val="28"/>
        </w:rPr>
      </w:pPr>
    </w:p>
    <w:p w14:paraId="000000E8" w14:textId="77777777" w:rsidR="00C30372" w:rsidRDefault="00CA1778">
      <w:pPr>
        <w:spacing w:after="160" w:line="256" w:lineRule="auto"/>
        <w:jc w:val="center"/>
        <w:rPr>
          <w:rFonts w:ascii="Calibri" w:eastAsia="Calibri" w:hAnsi="Calibri" w:cs="Calibri"/>
          <w:b/>
          <w:sz w:val="28"/>
          <w:szCs w:val="28"/>
          <w:u w:val="single"/>
        </w:rPr>
      </w:pPr>
      <w:r>
        <w:rPr>
          <w:rFonts w:ascii="Calibri" w:eastAsia="Calibri" w:hAnsi="Calibri" w:cs="Calibri"/>
          <w:b/>
          <w:sz w:val="28"/>
          <w:szCs w:val="28"/>
          <w:u w:val="single"/>
        </w:rPr>
        <w:t>Simple and Natural Ways to treat Anxiety</w:t>
      </w:r>
    </w:p>
    <w:p w14:paraId="000000E9"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Whilst many people turn to medication to treat anxiety there are many natural ways to stay calm and happy.</w:t>
      </w:r>
    </w:p>
    <w:p w14:paraId="000000EA"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Exercise has always been touted as the ultimate general health tonic. It is said that nothing can beat exercise in terms of reducing stress and improving overall mood.</w:t>
      </w:r>
    </w:p>
    <w:p w14:paraId="000000EB"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Exercise to reduce anxiety could take the form of a hard workout in the gym, striding out for a walk in the countryside or a more relaxing yoga or Tai Chi session.</w:t>
      </w:r>
    </w:p>
    <w:p w14:paraId="000000EC"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So how does exercise actually reduce anxiety? Exercise triggers a variety of physical reactions throughout the body, especially in the brain.</w:t>
      </w:r>
    </w:p>
    <w:p w14:paraId="000000ED" w14:textId="66C9466D"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This is because when you put your muscles through their paces, your nervous system sends signals to stimulate the release of mood-boosting chemicals called endorphins. Endorphins reduce pain and induce feelings of euphoria - similar to the effect that morphine has on our bodies. So, working out causes us to experience some kind of 'high'; this is the reason many people find exercise addictive. (1) When done correctly, exercise can play a key role in decreasing stress levels by increasing serotonin, often called the 'feel-good' hormone.</w:t>
      </w:r>
    </w:p>
    <w:p w14:paraId="000000EE"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Yoga acts on the muscular, nervous and glandular systems of the body to relieve tension build-up both physically and emotionally. Many people turn to yoga as a way of combating high levels of stress brought on by the demands of modern living.</w:t>
      </w:r>
    </w:p>
    <w:p w14:paraId="000000EF"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Mindfulness and meditation are great to reduce anxiety.</w:t>
      </w:r>
    </w:p>
    <w:p w14:paraId="000000F0"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Meditation is a practise that focuses on the conscious reprogramming of the mind. It is intended to enable you to accept your anxiety rather than feel threatened by it, and thus calm yourself down naturally. Meditation can be done in many forms such as formal sitting meditation or simply focusing on your breathing, but the important aspect is that you should try and clear your mind of all thoughts and emotions.</w:t>
      </w:r>
    </w:p>
    <w:p w14:paraId="000000F1"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Meditation has been shown to reduce activity in the left side of the prefrontal cortex - an area of the brain linked with depression and other negative moods. (2) As well as calming what's going on in our minds, we can also influence our body chemistry through meditation.</w:t>
      </w:r>
    </w:p>
    <w:p w14:paraId="000000F2"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When you are stressed and anxious your breathing can get out of control. This hyperventilation sends signals to your brain that trigger the fight or flight response - it prepares you for action by triggering a surge in your blood pressure and releasing stress hormones such as adrenaline and cortisol.</w:t>
      </w:r>
    </w:p>
    <w:p w14:paraId="000000F3"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When practiced regularly, breathing exercises can help bring about long-term changes in breathing patterns and also teach people how to be aware of when they are becoming anxious. They can then learn how to calm themselves down before their anxiety levels escalate catastrophically.</w:t>
      </w:r>
    </w:p>
    <w:p w14:paraId="000000F4" w14:textId="52788B90"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By slowing down our breathing we give ourselves time. This helps us stay calm in high-stress situations so we don't get overcome with anxiety. Meditation for 20 minutes first thing in the morning and 20 minutes before bedtime can help bring about long-term changes in breathing patterns. Square, roll or belly breathing are the most popular techniques. (7)</w:t>
      </w:r>
    </w:p>
    <w:p w14:paraId="000000F5" w14:textId="7696B30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Deep breathing when done correctly helps to slow down this process by getting oxygen into our bodies at a rate that allows us to feel calm and relaxed. By observing our breath, we become mindful of the way we are feeling. Becoming aware of your surroundings in a mindful way can also help reduce anxiety.</w:t>
      </w:r>
    </w:p>
    <w:p w14:paraId="000000F6"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This is done by using all the senses.</w:t>
      </w:r>
    </w:p>
    <w:p w14:paraId="000000F7" w14:textId="7DE7B12F"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First of all, look at what you can see around you; touch objects that are near to you; become aware of what you can smell and hear and finally taste something. This is called grounding and is a way to come back to the present moment when you feel out of control. (9)</w:t>
      </w:r>
    </w:p>
    <w:p w14:paraId="000000F8"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There are some trigger foods that can lead to feelings of anxiety in certain people. Foods that trigger anxiety in one person might have no effect on another. So what kinds of food should I avoid if I want to reduce my anxiety?</w:t>
      </w:r>
    </w:p>
    <w:p w14:paraId="000000F9"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Caffeine causes the release of adrenaline and cortisol, hormones linked to the fight or flight reaction. This stimulated state causes increased heartbeat and faster breathing, both of which lead to feelings of anxiety. Too much caffeine can also lead to a lack of sleep which makes you tired and grumpy and compounds the effects of anxiety.</w:t>
      </w:r>
    </w:p>
    <w:p w14:paraId="000000FA"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Refined Sugars - if you add sugar into the mix with caffeine - either in a cup of joe or one of the popular (so called) energy drinks - the effect on anxiety is increased. (3) Refined sugar increases energy levels by raising blood sugar. However, it is used by the body very quickly causing a crash which leads to low mood, irritability and feelings of anxiety.</w:t>
      </w:r>
    </w:p>
    <w:p w14:paraId="000000FB"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 lot of people drink alcohol as a way of coping with their anxiety. However, alcohol is a depressant. This can make your anxiety worse and make you less likely to feel like doing the things that de-stress you (such as exercise and meditation). Alcohol also tends to disrupt sleep which can worsen feelings of anxiety by making us too tired to function properly the next day.</w:t>
      </w:r>
    </w:p>
    <w:p w14:paraId="000000FC"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Studies show that artificial sweeteners can increase anxious thoughts and behaviour in some people; particularly those prone already to mood fluctuations. The study suggested a reduction on serotonin which is responsible for regulating our moods. (8)</w:t>
      </w:r>
    </w:p>
    <w:p w14:paraId="000000FD" w14:textId="63C5894B"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Likewise, it is good to include some foods that help calm anxiety.</w:t>
      </w:r>
    </w:p>
    <w:p w14:paraId="000000FE" w14:textId="6B1BB6C8"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One of the best types of foods are those that contain probiotics (also known as good bacteria). These are fermented foods like pickled vegetables like sauerkraut, kefir and kombucha. These bacteria are part of the process of making the feel-good hormones like serotonin which is why it is important to include them in your diet if you suffer from anxiety or stress. (4)</w:t>
      </w:r>
    </w:p>
    <w:p w14:paraId="000000FF"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The good news is that dark chocolate is also great for improving how you feel. It contains antioxidants that help reduce cortisol which is the stress hormone.</w:t>
      </w:r>
    </w:p>
    <w:p w14:paraId="00000100" w14:textId="42428A6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Other foods that contain antioxidants are many fruits and vegetables. Leafy vegetables also contain magnesium which is also great for reducing anxiety and helps you to relax. (5) Likewise, zinc is another mineral great for regulating the nervous system. Zinc is found in seafood and eggs. (6)</w:t>
      </w:r>
    </w:p>
    <w:p w14:paraId="00000101"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Eating healthy foods will not cure anxiety but it will keep your immune system fighting fit. This gives you the best chance to be on the best form you can be when challenged with anxiety.</w:t>
      </w:r>
    </w:p>
    <w:p w14:paraId="00000102" w14:textId="77777777" w:rsidR="00C30372" w:rsidRDefault="00CA1778">
      <w:pPr>
        <w:spacing w:after="160" w:line="256" w:lineRule="auto"/>
        <w:rPr>
          <w:rFonts w:ascii="Calibri" w:eastAsia="Calibri" w:hAnsi="Calibri" w:cs="Calibri"/>
          <w:sz w:val="28"/>
          <w:szCs w:val="28"/>
          <w:highlight w:val="yellow"/>
        </w:rPr>
      </w:pPr>
      <w:r>
        <w:rPr>
          <w:rFonts w:ascii="Calibri" w:eastAsia="Calibri" w:hAnsi="Calibri" w:cs="Calibri"/>
          <w:sz w:val="28"/>
          <w:szCs w:val="28"/>
          <w:highlight w:val="yellow"/>
        </w:rPr>
        <w:t>(1084 words without references) Passed copyscape</w:t>
      </w:r>
    </w:p>
    <w:p w14:paraId="00000103"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1.</w:t>
      </w:r>
      <w:r>
        <w:rPr>
          <w:rFonts w:ascii="Times New Roman" w:eastAsia="Times New Roman" w:hAnsi="Times New Roman" w:cs="Times New Roman"/>
          <w:sz w:val="14"/>
          <w:szCs w:val="14"/>
        </w:rPr>
        <w:tab/>
      </w:r>
      <w:r>
        <w:rPr>
          <w:rFonts w:ascii="Calibri" w:eastAsia="Calibri" w:hAnsi="Calibri" w:cs="Calibri"/>
          <w:sz w:val="28"/>
          <w:szCs w:val="28"/>
        </w:rPr>
        <w:t xml:space="preserve">Can exercise help treat anxiety? </w:t>
      </w:r>
      <w:hyperlink r:id="rId93">
        <w:r>
          <w:rPr>
            <w:rFonts w:ascii="Calibri" w:eastAsia="Calibri" w:hAnsi="Calibri" w:cs="Calibri"/>
            <w:sz w:val="28"/>
            <w:szCs w:val="28"/>
          </w:rPr>
          <w:t xml:space="preserve"> </w:t>
        </w:r>
      </w:hyperlink>
      <w:hyperlink r:id="rId94">
        <w:r>
          <w:rPr>
            <w:rFonts w:ascii="Calibri" w:eastAsia="Calibri" w:hAnsi="Calibri" w:cs="Calibri"/>
            <w:color w:val="0563C1"/>
            <w:sz w:val="28"/>
            <w:szCs w:val="28"/>
            <w:u w:val="single"/>
          </w:rPr>
          <w:t>https://www.health.harvard.edu/blog/can-exercise-help-treat-anxiety-2019102418096</w:t>
        </w:r>
      </w:hyperlink>
    </w:p>
    <w:p w14:paraId="00000104"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2.</w:t>
      </w:r>
      <w:r>
        <w:rPr>
          <w:rFonts w:ascii="Times New Roman" w:eastAsia="Times New Roman" w:hAnsi="Times New Roman" w:cs="Times New Roman"/>
          <w:sz w:val="14"/>
          <w:szCs w:val="14"/>
        </w:rPr>
        <w:tab/>
      </w:r>
      <w:r>
        <w:rPr>
          <w:rFonts w:ascii="Calibri" w:eastAsia="Calibri" w:hAnsi="Calibri" w:cs="Calibri"/>
          <w:sz w:val="28"/>
          <w:szCs w:val="28"/>
        </w:rPr>
        <w:t>Effects of Mindfulness on Psychological Health: A Review of Empirical Studies</w:t>
      </w:r>
      <w:hyperlink r:id="rId95">
        <w:r>
          <w:rPr>
            <w:rFonts w:ascii="Calibri" w:eastAsia="Calibri" w:hAnsi="Calibri" w:cs="Calibri"/>
            <w:sz w:val="28"/>
            <w:szCs w:val="28"/>
          </w:rPr>
          <w:t xml:space="preserve"> </w:t>
        </w:r>
      </w:hyperlink>
      <w:hyperlink r:id="rId96">
        <w:r>
          <w:rPr>
            <w:rFonts w:ascii="Calibri" w:eastAsia="Calibri" w:hAnsi="Calibri" w:cs="Calibri"/>
            <w:color w:val="0563C1"/>
            <w:sz w:val="28"/>
            <w:szCs w:val="28"/>
            <w:u w:val="single"/>
          </w:rPr>
          <w:t>https://www.ncbi.nlm.nih.gov/pmc/articles/PMC3679190/</w:t>
        </w:r>
      </w:hyperlink>
    </w:p>
    <w:p w14:paraId="00000105"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3.</w:t>
      </w:r>
      <w:r>
        <w:rPr>
          <w:rFonts w:ascii="Times New Roman" w:eastAsia="Times New Roman" w:hAnsi="Times New Roman" w:cs="Times New Roman"/>
          <w:sz w:val="14"/>
          <w:szCs w:val="14"/>
        </w:rPr>
        <w:tab/>
      </w:r>
      <w:r>
        <w:rPr>
          <w:rFonts w:ascii="Calibri" w:eastAsia="Calibri" w:hAnsi="Calibri" w:cs="Calibri"/>
          <w:sz w:val="28"/>
          <w:szCs w:val="28"/>
        </w:rPr>
        <w:t>Sucrose or sucrose and caffeine differentially impact memory and anxiety-like behaviours, and alter hippocampal parvalbumin and doublecortin</w:t>
      </w:r>
      <w:hyperlink r:id="rId97">
        <w:r>
          <w:rPr>
            <w:rFonts w:ascii="Calibri" w:eastAsia="Calibri" w:hAnsi="Calibri" w:cs="Calibri"/>
            <w:sz w:val="28"/>
            <w:szCs w:val="28"/>
          </w:rPr>
          <w:t xml:space="preserve"> </w:t>
        </w:r>
      </w:hyperlink>
      <w:hyperlink r:id="rId98">
        <w:r>
          <w:rPr>
            <w:rFonts w:ascii="Calibri" w:eastAsia="Calibri" w:hAnsi="Calibri" w:cs="Calibri"/>
            <w:color w:val="0563C1"/>
            <w:sz w:val="28"/>
            <w:szCs w:val="28"/>
            <w:u w:val="single"/>
          </w:rPr>
          <w:t>https://www.sciencedirect.com/science/article/abs/pii/S0028390818301679</w:t>
        </w:r>
      </w:hyperlink>
    </w:p>
    <w:p w14:paraId="00000106"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4.</w:t>
      </w:r>
      <w:r>
        <w:rPr>
          <w:rFonts w:ascii="Times New Roman" w:eastAsia="Times New Roman" w:hAnsi="Times New Roman" w:cs="Times New Roman"/>
          <w:sz w:val="14"/>
          <w:szCs w:val="14"/>
        </w:rPr>
        <w:tab/>
      </w:r>
      <w:r>
        <w:rPr>
          <w:rFonts w:ascii="Calibri" w:eastAsia="Calibri" w:hAnsi="Calibri" w:cs="Calibri"/>
          <w:sz w:val="28"/>
          <w:szCs w:val="28"/>
        </w:rPr>
        <w:t>Gut-Brain Psychology: Rethinking Psychology From the Microbiota–Gut–Brain Axis</w:t>
      </w:r>
      <w:hyperlink r:id="rId99">
        <w:r>
          <w:rPr>
            <w:rFonts w:ascii="Calibri" w:eastAsia="Calibri" w:hAnsi="Calibri" w:cs="Calibri"/>
            <w:sz w:val="28"/>
            <w:szCs w:val="28"/>
          </w:rPr>
          <w:t xml:space="preserve"> </w:t>
        </w:r>
      </w:hyperlink>
      <w:hyperlink r:id="rId100">
        <w:r>
          <w:rPr>
            <w:rFonts w:ascii="Calibri" w:eastAsia="Calibri" w:hAnsi="Calibri" w:cs="Calibri"/>
            <w:color w:val="0563C1"/>
            <w:sz w:val="28"/>
            <w:szCs w:val="28"/>
            <w:u w:val="single"/>
          </w:rPr>
          <w:t>https://www.ncbi.nlm.nih.gov/pmc/articles/PMC6142822/</w:t>
        </w:r>
      </w:hyperlink>
    </w:p>
    <w:p w14:paraId="00000107"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5.</w:t>
      </w:r>
      <w:r>
        <w:rPr>
          <w:rFonts w:ascii="Times New Roman" w:eastAsia="Times New Roman" w:hAnsi="Times New Roman" w:cs="Times New Roman"/>
          <w:sz w:val="14"/>
          <w:szCs w:val="14"/>
        </w:rPr>
        <w:tab/>
      </w:r>
      <w:r>
        <w:rPr>
          <w:rFonts w:ascii="Calibri" w:eastAsia="Calibri" w:hAnsi="Calibri" w:cs="Calibri"/>
          <w:sz w:val="28"/>
          <w:szCs w:val="28"/>
        </w:rPr>
        <w:t>How To Take Magnesium For Anxiety Or Depression</w:t>
      </w:r>
      <w:hyperlink r:id="rId101">
        <w:r>
          <w:rPr>
            <w:rFonts w:ascii="Calibri" w:eastAsia="Calibri" w:hAnsi="Calibri" w:cs="Calibri"/>
            <w:sz w:val="28"/>
            <w:szCs w:val="28"/>
          </w:rPr>
          <w:t xml:space="preserve"> </w:t>
        </w:r>
      </w:hyperlink>
      <w:hyperlink r:id="rId102">
        <w:r>
          <w:rPr>
            <w:rFonts w:ascii="Calibri" w:eastAsia="Calibri" w:hAnsi="Calibri" w:cs="Calibri"/>
            <w:color w:val="0563C1"/>
            <w:sz w:val="28"/>
            <w:szCs w:val="28"/>
            <w:u w:val="single"/>
          </w:rPr>
          <w:t>https://www.chandramd.com/blog/magnesium-supplements-anxiety</w:t>
        </w:r>
      </w:hyperlink>
    </w:p>
    <w:p w14:paraId="00000108" w14:textId="77777777" w:rsidR="00C30372" w:rsidRDefault="00CA1778">
      <w:pPr>
        <w:spacing w:line="256" w:lineRule="auto"/>
        <w:ind w:left="1080" w:hanging="360"/>
        <w:rPr>
          <w:rFonts w:ascii="Calibri" w:eastAsia="Calibri" w:hAnsi="Calibri" w:cs="Calibri"/>
          <w:sz w:val="28"/>
          <w:szCs w:val="28"/>
        </w:rPr>
      </w:pPr>
      <w:r>
        <w:rPr>
          <w:rFonts w:ascii="Calibri" w:eastAsia="Calibri" w:hAnsi="Calibri" w:cs="Calibri"/>
          <w:sz w:val="28"/>
          <w:szCs w:val="28"/>
        </w:rPr>
        <w:t>6.</w:t>
      </w:r>
      <w:r>
        <w:rPr>
          <w:rFonts w:ascii="Times New Roman" w:eastAsia="Times New Roman" w:hAnsi="Times New Roman" w:cs="Times New Roman"/>
          <w:sz w:val="14"/>
          <w:szCs w:val="14"/>
        </w:rPr>
        <w:tab/>
      </w:r>
      <w:r>
        <w:rPr>
          <w:rFonts w:ascii="Calibri" w:eastAsia="Calibri" w:hAnsi="Calibri" w:cs="Calibri"/>
          <w:sz w:val="28"/>
          <w:szCs w:val="28"/>
        </w:rPr>
        <w:t>Could A Zinc Deficiency Contribute to Anxiety &amp; Low Mood?https://www.bepure.co.nz/blogs/news/zinc-deficiency-contributing-anxiety-depression</w:t>
      </w:r>
    </w:p>
    <w:p w14:paraId="00000109"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7.</w:t>
      </w:r>
      <w:r>
        <w:rPr>
          <w:rFonts w:ascii="Times New Roman" w:eastAsia="Times New Roman" w:hAnsi="Times New Roman" w:cs="Times New Roman"/>
          <w:sz w:val="14"/>
          <w:szCs w:val="14"/>
        </w:rPr>
        <w:tab/>
      </w:r>
      <w:r>
        <w:rPr>
          <w:rFonts w:ascii="Calibri" w:eastAsia="Calibri" w:hAnsi="Calibri" w:cs="Calibri"/>
          <w:sz w:val="28"/>
          <w:szCs w:val="28"/>
        </w:rPr>
        <w:t>Stress Management: Breathing Exercises for Relaxation</w:t>
      </w:r>
      <w:hyperlink r:id="rId103">
        <w:r>
          <w:rPr>
            <w:rFonts w:ascii="Calibri" w:eastAsia="Calibri" w:hAnsi="Calibri" w:cs="Calibri"/>
            <w:sz w:val="28"/>
            <w:szCs w:val="28"/>
          </w:rPr>
          <w:t xml:space="preserve"> </w:t>
        </w:r>
      </w:hyperlink>
      <w:hyperlink r:id="rId104">
        <w:r>
          <w:rPr>
            <w:rFonts w:ascii="Calibri" w:eastAsia="Calibri" w:hAnsi="Calibri" w:cs="Calibri"/>
            <w:color w:val="0563C1"/>
            <w:sz w:val="28"/>
            <w:szCs w:val="28"/>
            <w:u w:val="single"/>
          </w:rPr>
          <w:t>https://www.uofmhealth.org/health-library/uz2255</w:t>
        </w:r>
      </w:hyperlink>
    </w:p>
    <w:p w14:paraId="0000010A"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8.</w:t>
      </w:r>
      <w:r>
        <w:rPr>
          <w:rFonts w:ascii="Times New Roman" w:eastAsia="Times New Roman" w:hAnsi="Times New Roman" w:cs="Times New Roman"/>
          <w:sz w:val="14"/>
          <w:szCs w:val="14"/>
        </w:rPr>
        <w:tab/>
      </w:r>
      <w:r>
        <w:rPr>
          <w:rFonts w:ascii="Calibri" w:eastAsia="Calibri" w:hAnsi="Calibri" w:cs="Calibri"/>
          <w:sz w:val="28"/>
          <w:szCs w:val="28"/>
        </w:rPr>
        <w:t>Nutrition as Metabolic Treatment for Anxiety</w:t>
      </w:r>
      <w:hyperlink r:id="rId105">
        <w:r>
          <w:rPr>
            <w:rFonts w:ascii="Calibri" w:eastAsia="Calibri" w:hAnsi="Calibri" w:cs="Calibri"/>
            <w:sz w:val="28"/>
            <w:szCs w:val="28"/>
          </w:rPr>
          <w:t xml:space="preserve"> </w:t>
        </w:r>
      </w:hyperlink>
      <w:hyperlink r:id="rId106">
        <w:r>
          <w:rPr>
            <w:rFonts w:ascii="Calibri" w:eastAsia="Calibri" w:hAnsi="Calibri" w:cs="Calibri"/>
            <w:color w:val="0563C1"/>
            <w:sz w:val="28"/>
            <w:szCs w:val="28"/>
            <w:u w:val="single"/>
          </w:rPr>
          <w:t>https://www.frontiersin.org/articles/10.3389/fpsyt.2021.598119/full?fbclid=IwAR0Oz-a2xkDLSjVq3svdxl29l-AhPPi1fCO7D43gB3p6n9YttUqgtH-FxKs</w:t>
        </w:r>
      </w:hyperlink>
    </w:p>
    <w:p w14:paraId="0000010B" w14:textId="77777777" w:rsidR="00C30372" w:rsidRDefault="00CA1778">
      <w:pPr>
        <w:spacing w:after="160"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9.</w:t>
      </w:r>
      <w:r>
        <w:rPr>
          <w:rFonts w:ascii="Times New Roman" w:eastAsia="Times New Roman" w:hAnsi="Times New Roman" w:cs="Times New Roman"/>
          <w:sz w:val="14"/>
          <w:szCs w:val="14"/>
        </w:rPr>
        <w:tab/>
      </w:r>
      <w:r>
        <w:rPr>
          <w:rFonts w:ascii="Calibri" w:eastAsia="Calibri" w:hAnsi="Calibri" w:cs="Calibri"/>
          <w:sz w:val="28"/>
          <w:szCs w:val="28"/>
        </w:rPr>
        <w:t>The 5-4-3-2-1 Grounding Technique: Manage Anxiety By Anchoring In The Present</w:t>
      </w:r>
      <w:hyperlink r:id="rId107">
        <w:r>
          <w:rPr>
            <w:rFonts w:ascii="Calibri" w:eastAsia="Calibri" w:hAnsi="Calibri" w:cs="Calibri"/>
            <w:sz w:val="28"/>
            <w:szCs w:val="28"/>
          </w:rPr>
          <w:t xml:space="preserve"> </w:t>
        </w:r>
      </w:hyperlink>
      <w:hyperlink r:id="rId108">
        <w:r>
          <w:rPr>
            <w:rFonts w:ascii="Calibri" w:eastAsia="Calibri" w:hAnsi="Calibri" w:cs="Calibri"/>
            <w:color w:val="0563C1"/>
            <w:sz w:val="28"/>
            <w:szCs w:val="28"/>
            <w:u w:val="single"/>
          </w:rPr>
          <w:t>https://insighttimer.com/blog/54321-grounding-technique/</w:t>
        </w:r>
      </w:hyperlink>
    </w:p>
    <w:p w14:paraId="0000010C" w14:textId="77777777" w:rsidR="00C30372" w:rsidRDefault="00C30372">
      <w:pPr>
        <w:spacing w:after="160" w:line="256" w:lineRule="auto"/>
        <w:rPr>
          <w:rFonts w:ascii="Calibri" w:eastAsia="Calibri" w:hAnsi="Calibri" w:cs="Calibri"/>
          <w:sz w:val="28"/>
          <w:szCs w:val="28"/>
        </w:rPr>
      </w:pPr>
    </w:p>
    <w:p w14:paraId="0000010D" w14:textId="77777777" w:rsidR="00C30372" w:rsidRDefault="00C30372">
      <w:pPr>
        <w:spacing w:after="160" w:line="256" w:lineRule="auto"/>
        <w:rPr>
          <w:rFonts w:ascii="Calibri" w:eastAsia="Calibri" w:hAnsi="Calibri" w:cs="Calibri"/>
          <w:sz w:val="28"/>
          <w:szCs w:val="28"/>
        </w:rPr>
      </w:pPr>
    </w:p>
    <w:p w14:paraId="0000010E" w14:textId="77777777" w:rsidR="00C30372" w:rsidRDefault="00C30372">
      <w:pPr>
        <w:spacing w:after="160" w:line="256" w:lineRule="auto"/>
        <w:rPr>
          <w:rFonts w:ascii="Calibri" w:eastAsia="Calibri" w:hAnsi="Calibri" w:cs="Calibri"/>
          <w:sz w:val="28"/>
          <w:szCs w:val="28"/>
        </w:rPr>
      </w:pPr>
    </w:p>
    <w:p w14:paraId="0000010F" w14:textId="77777777" w:rsidR="00C30372" w:rsidRDefault="00C30372">
      <w:pPr>
        <w:spacing w:after="160" w:line="256" w:lineRule="auto"/>
        <w:rPr>
          <w:rFonts w:ascii="Calibri" w:eastAsia="Calibri" w:hAnsi="Calibri" w:cs="Calibri"/>
          <w:sz w:val="28"/>
          <w:szCs w:val="28"/>
        </w:rPr>
      </w:pPr>
    </w:p>
    <w:p w14:paraId="00000110" w14:textId="77777777" w:rsidR="00C30372" w:rsidRDefault="00CA1778">
      <w:pPr>
        <w:spacing w:after="160" w:line="256" w:lineRule="auto"/>
        <w:rPr>
          <w:rFonts w:ascii="Calibri" w:eastAsia="Calibri" w:hAnsi="Calibri" w:cs="Calibri"/>
          <w:sz w:val="28"/>
          <w:szCs w:val="28"/>
        </w:rPr>
      </w:pPr>
      <w:r>
        <w:rPr>
          <w:rFonts w:ascii="Calibri" w:eastAsia="Calibri" w:hAnsi="Calibri" w:cs="Calibri"/>
          <w:sz w:val="28"/>
          <w:szCs w:val="28"/>
        </w:rPr>
        <w:t>===================================================================</w:t>
      </w:r>
    </w:p>
    <w:p w14:paraId="00000111" w14:textId="77777777" w:rsidR="00C30372" w:rsidRDefault="00C30372">
      <w:pPr>
        <w:spacing w:after="160" w:line="256" w:lineRule="auto"/>
        <w:rPr>
          <w:rFonts w:ascii="Calibri" w:eastAsia="Calibri" w:hAnsi="Calibri" w:cs="Calibri"/>
          <w:sz w:val="28"/>
          <w:szCs w:val="28"/>
        </w:rPr>
      </w:pPr>
    </w:p>
    <w:p w14:paraId="00000112" w14:textId="77777777" w:rsidR="00C30372" w:rsidRDefault="00CA1778">
      <w:pPr>
        <w:spacing w:after="160" w:line="256" w:lineRule="auto"/>
        <w:jc w:val="center"/>
        <w:rPr>
          <w:rFonts w:ascii="Calibri" w:eastAsia="Calibri" w:hAnsi="Calibri" w:cs="Calibri"/>
          <w:b/>
          <w:color w:val="1E293B"/>
          <w:sz w:val="28"/>
          <w:szCs w:val="28"/>
          <w:highlight w:val="white"/>
        </w:rPr>
      </w:pPr>
      <w:r>
        <w:rPr>
          <w:rFonts w:ascii="Calibri" w:eastAsia="Calibri" w:hAnsi="Calibri" w:cs="Calibri"/>
          <w:b/>
          <w:color w:val="1E293B"/>
          <w:sz w:val="28"/>
          <w:szCs w:val="28"/>
          <w:highlight w:val="white"/>
        </w:rPr>
        <w:t>The Importance of Stress Management</w:t>
      </w:r>
    </w:p>
    <w:p w14:paraId="00000113" w14:textId="77777777" w:rsidR="00C30372" w:rsidRDefault="00CA1778">
      <w:pPr>
        <w:spacing w:after="160" w:line="256" w:lineRule="auto"/>
        <w:jc w:val="both"/>
        <w:rPr>
          <w:rFonts w:ascii="Calibri" w:eastAsia="Calibri" w:hAnsi="Calibri" w:cs="Calibri"/>
          <w:color w:val="1E293B"/>
          <w:sz w:val="28"/>
          <w:szCs w:val="28"/>
          <w:highlight w:val="white"/>
        </w:rPr>
      </w:pPr>
      <w:r>
        <w:rPr>
          <w:rFonts w:ascii="Calibri" w:eastAsia="Calibri" w:hAnsi="Calibri" w:cs="Calibri"/>
          <w:color w:val="1E293B"/>
          <w:sz w:val="28"/>
          <w:szCs w:val="28"/>
          <w:highlight w:val="white"/>
        </w:rPr>
        <w:t>Stress is a very common experience. All of us, every day, experience stress and it's important to have the right tools for managing your levels so they don't get out-of-hand! There are many different exercises that can help you relieve these feelings</w:t>
      </w:r>
    </w:p>
    <w:p w14:paraId="00000114"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Healthy ways of coping with stress</w:t>
      </w:r>
    </w:p>
    <w:p w14:paraId="00000115"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When finding tactics for coping with stress and anxiety, it is important to remember that different techniques can be helpful in certain situations. However, overusing one method of coping could lead you into another unhealthy pattern. An example of this could be turning to alcohol to block out the feelings of anxiety which might then lead to addiction.</w:t>
      </w:r>
    </w:p>
    <w:p w14:paraId="00000116"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It's best trying a few strategies and learning what works best for you.</w:t>
      </w:r>
    </w:p>
    <w:p w14:paraId="00000117"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Relaxation</w:t>
      </w:r>
    </w:p>
    <w:p w14:paraId="00000118"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One of the best ways to manage stress is through relaxation. (1) Relaxation can be achieved in many different ways, from guided meditation and visualization exercises all the way down your choice of activity or hobby - whatever makes you happiest!</w:t>
      </w:r>
    </w:p>
    <w:p w14:paraId="00000119"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When we are relaxed there is more space between ourselves and what may have caused anxiety. There are many meditations and visualisations that you can find online. But even just taking 5 minutes out a few times a day and sitting quietly can be beneficial. Close your eyes and count down from 10. Count slowly and imagine your body relaxing with each lower number. Feel your body melting into the chair. When you get down to 1 imagine you are in your ‘happy place’. This can be somewhere you have been happy in your past, maybe from your childhood. Or it could be a beautiful garden or a beach. Take yourself there for a few minutes. This exercise sounds simple but can have really profound effects on your stress levels and well-being.</w:t>
      </w:r>
    </w:p>
    <w:p w14:paraId="0000011A"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Sleep</w:t>
      </w:r>
    </w:p>
    <w:p w14:paraId="0000011B" w14:textId="746E7B5A"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Getting a good night’s sleep is also a great stress-buster. (2) When you wake from 7-9 hours of restorative sleep you are well equipped to face the day, stress-free! If you haven’t slept well, you are running on empty from the get-go. Feeling tired can cause us to make mistakes which can lead to stress. Plus, if you aren’t sleeping well you may then spend the day stressed that you won’t sleep well again tonight.  </w:t>
      </w:r>
    </w:p>
    <w:p w14:paraId="0000011C"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To give yourself the best chance of quality sleep, go to bed and get up at the same time – the body clock likes routine. Try not to eat at least two hours before bed, avoid alcohol and caffeine after 7pm. Before bed time try turning the lights down low and turning off the television, having a relaxing bath or shower, reading a book. And the best way to ensure your sleep is not disturbed is to take all electronics with a screen out of the bedroom. The blue light and EMFs emitted from phones affect our body clock and increase the stress hormone cortisol. </w:t>
      </w:r>
    </w:p>
    <w:p w14:paraId="0000011D"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We all know the feeling of stress creeping up on us, but it doesn't have to be a bad thing. The best way for you to find relief is by first identifying where their stress comes from in the first place. Then fix that problem instead of just dealing with symptoms.</w:t>
      </w:r>
    </w:p>
    <w:p w14:paraId="0000011E"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Procrastination (3)</w:t>
      </w:r>
    </w:p>
    <w:p w14:paraId="0000011F" w14:textId="6B04A16B"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We often put things off to the last minute and then have the stress of trying to squeeze too much into too little time.  Knowing that a deadline is coming up can cause stress. But instead of fretting about it, sit down and plan your work and time so that the deadline can be met easily and stress free.  Once that deadline is met, if we have left it to the last minute we then often get stressed that we didn’t do our best and that the work wasn’t up to standard. Again, planning beforehand would prevent this. But also remember that it is in the past and nothing can be done about it to change it. There is no point over thinking what has happened in the past because it is history- done and gone. Learn to let those feelings of regret go.</w:t>
      </w:r>
    </w:p>
    <w:p w14:paraId="00000120" w14:textId="2B5487D1" w:rsidR="00C30372" w:rsidRDefault="00CA1778">
      <w:pPr>
        <w:spacing w:after="160" w:line="256" w:lineRule="auto"/>
        <w:jc w:val="both"/>
        <w:rPr>
          <w:rFonts w:ascii="Calibri" w:eastAsia="Calibri" w:hAnsi="Calibri" w:cs="Calibri"/>
          <w:color w:val="1E293B"/>
          <w:sz w:val="28"/>
          <w:szCs w:val="28"/>
          <w:highlight w:val="white"/>
        </w:rPr>
      </w:pPr>
      <w:r>
        <w:rPr>
          <w:rFonts w:ascii="Calibri" w:eastAsia="Calibri" w:hAnsi="Calibri" w:cs="Calibri"/>
          <w:b/>
          <w:color w:val="1E293B"/>
          <w:sz w:val="28"/>
          <w:szCs w:val="28"/>
          <w:highlight w:val="white"/>
        </w:rPr>
        <w:t>Time management</w:t>
      </w:r>
      <w:r>
        <w:rPr>
          <w:rFonts w:ascii="Calibri" w:eastAsia="Calibri" w:hAnsi="Calibri" w:cs="Calibri"/>
          <w:color w:val="1E293B"/>
          <w:sz w:val="28"/>
          <w:szCs w:val="28"/>
          <w:highlight w:val="white"/>
        </w:rPr>
        <w:t xml:space="preserve"> is a critical skill for anyone who's juggling multiple responsibilities, but it can be especially challenging when you're struggling with mental illness. (4) Many people say yes to too many things (it's human nature to want to please other people). However, it can lead to feelings of hopelessness, exhaustion and stress! The key here? Getting good at prioritizing tasks to keep stress low and learning to say no sometimes. </w:t>
      </w:r>
    </w:p>
    <w:p w14:paraId="00000121" w14:textId="77777777" w:rsidR="00C30372" w:rsidRDefault="00CA1778">
      <w:pPr>
        <w:spacing w:after="160" w:line="256" w:lineRule="auto"/>
        <w:jc w:val="both"/>
        <w:rPr>
          <w:rFonts w:ascii="Calibri" w:eastAsia="Calibri" w:hAnsi="Calibri" w:cs="Calibri"/>
          <w:color w:val="1E293B"/>
          <w:sz w:val="28"/>
          <w:szCs w:val="28"/>
          <w:highlight w:val="white"/>
        </w:rPr>
      </w:pPr>
      <w:r>
        <w:rPr>
          <w:rFonts w:ascii="Calibri" w:eastAsia="Calibri" w:hAnsi="Calibri" w:cs="Calibri"/>
          <w:color w:val="1E293B"/>
          <w:sz w:val="28"/>
          <w:szCs w:val="28"/>
          <w:highlight w:val="white"/>
        </w:rPr>
        <w:t>Breaking jobs down into manageable chunks and giving yourself credit when you complete each one is another way to keep stress at bay. (5)</w:t>
      </w:r>
    </w:p>
    <w:p w14:paraId="00000122" w14:textId="50F73781"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Life isn't meant to be easy, but sometimes it's important to decide what is truly worth stressing over and what things are just background noise that we needn't concern ourselves with. This may seem like an impossible task for some people; however, practicing stress management techniques means you too could learn how to identify your true priorities in life which will help you focus on the priority tasks at hand rather than worrying about all of the unimportant ones wasting your time and energy both physically and mentally.</w:t>
      </w:r>
    </w:p>
    <w:p w14:paraId="00000123"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Physical exercise</w:t>
      </w:r>
    </w:p>
    <w:p w14:paraId="00000124" w14:textId="31773BEB"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 great way to deal with stress is to do some exercise. When you are stressed, cortisol levels are high. Your body is in the fight/flight state and instinctively is ready to run. So, doing exercise uses up this excess energy produced by the stress response. In addition, exercise produces endorphins which make us feel good too. (6)</w:t>
      </w:r>
    </w:p>
    <w:p w14:paraId="00000125" w14:textId="77777777" w:rsidR="00C30372" w:rsidRDefault="00CA1778">
      <w:pPr>
        <w:spacing w:before="240" w:after="160" w:line="256" w:lineRule="auto"/>
        <w:jc w:val="both"/>
        <w:rPr>
          <w:rFonts w:ascii="Calibri" w:eastAsia="Calibri" w:hAnsi="Calibri" w:cs="Calibri"/>
          <w:sz w:val="28"/>
          <w:szCs w:val="28"/>
        </w:rPr>
      </w:pPr>
      <w:r>
        <w:rPr>
          <w:rFonts w:ascii="Calibri" w:eastAsia="Calibri" w:hAnsi="Calibri" w:cs="Calibri"/>
          <w:sz w:val="28"/>
          <w:szCs w:val="28"/>
        </w:rPr>
        <w:t>Unfortunately, stress makes us feel less inclined to get up and do that exercise especially if it is not something that we usually do. (7) So rather than doing it when you feel stressed, try making exercise a habit. That way you are more likely to exercise if you feel stressed.</w:t>
      </w:r>
    </w:p>
    <w:p w14:paraId="00000126"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During Covid stress levels have been particularly high, especially for health professionals. I know a few that find running, cycling and ‘doing weights’ really helps reduce their stress levels and prepare them to face another stressful shift.</w:t>
      </w:r>
    </w:p>
    <w:p w14:paraId="00000127"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Put yourself first for a change</w:t>
      </w:r>
    </w:p>
    <w:p w14:paraId="00000128"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I know it sounds like a cliché but remember to take time out for some self-care. Treating yourself well is a good way to cope with stress and stay healthy and happy. If you have good emotional reserves then stressful moments become more manageable. Do things that make your heart sing. Think about what you enjoy.</w:t>
      </w:r>
    </w:p>
    <w:p w14:paraId="00000129"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Enjoying days out with friends/family, treat yourself to something nice like a new pair of shoes or a massage. Listen to your favourite music and maybe even have a dance. What is it they say? "Dance like nobody's watching". That is some great advice and really works to lower stress levels. Something that I find helps reduce my stress levels is playing an instrument. It does help that my instrument of choice is drums so I can hit them really hard and take out my frustrations on them. I always feel much better afterwards plus I am improving my expertise at the same time.</w:t>
      </w:r>
    </w:p>
    <w:p w14:paraId="0000012A"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I know of someone who plays the piano. She used to play the funeral march when she was stressed. It sounds counter-intuitive but it really worked for her. (8)</w:t>
      </w:r>
    </w:p>
    <w:p w14:paraId="0000012B"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There are no rules. We are all different. Just do what makes you feel better.</w:t>
      </w:r>
    </w:p>
    <w:p w14:paraId="0000012C" w14:textId="77777777" w:rsidR="00C30372" w:rsidRDefault="00CA1778">
      <w:pPr>
        <w:spacing w:after="160" w:line="256" w:lineRule="auto"/>
        <w:rPr>
          <w:rFonts w:ascii="Calibri" w:eastAsia="Calibri" w:hAnsi="Calibri" w:cs="Calibri"/>
          <w:b/>
          <w:sz w:val="28"/>
          <w:szCs w:val="28"/>
        </w:rPr>
      </w:pPr>
      <w:r>
        <w:rPr>
          <w:rFonts w:ascii="Calibri" w:eastAsia="Calibri" w:hAnsi="Calibri" w:cs="Calibri"/>
          <w:b/>
          <w:sz w:val="28"/>
          <w:szCs w:val="28"/>
        </w:rPr>
        <w:t xml:space="preserve"> </w:t>
      </w:r>
    </w:p>
    <w:p w14:paraId="0000012D" w14:textId="77777777" w:rsidR="00C30372" w:rsidRDefault="00CA1778">
      <w:pPr>
        <w:spacing w:after="160" w:line="256" w:lineRule="auto"/>
        <w:rPr>
          <w:rFonts w:ascii="Calibri" w:eastAsia="Calibri" w:hAnsi="Calibri" w:cs="Calibri"/>
          <w:sz w:val="28"/>
          <w:szCs w:val="28"/>
        </w:rPr>
      </w:pPr>
      <w:r>
        <w:rPr>
          <w:rFonts w:ascii="Calibri" w:eastAsia="Calibri" w:hAnsi="Calibri" w:cs="Calibri"/>
          <w:sz w:val="28"/>
          <w:szCs w:val="28"/>
        </w:rPr>
        <w:t xml:space="preserve"> </w:t>
      </w:r>
    </w:p>
    <w:p w14:paraId="0000012E" w14:textId="77777777" w:rsidR="00C30372" w:rsidRDefault="00CA1778">
      <w:pPr>
        <w:spacing w:after="160" w:line="256" w:lineRule="auto"/>
        <w:rPr>
          <w:rFonts w:ascii="Calibri" w:eastAsia="Calibri" w:hAnsi="Calibri" w:cs="Calibri"/>
          <w:sz w:val="28"/>
          <w:szCs w:val="28"/>
        </w:rPr>
      </w:pPr>
      <w:r>
        <w:rPr>
          <w:rFonts w:ascii="Calibri" w:eastAsia="Calibri" w:hAnsi="Calibri" w:cs="Calibri"/>
          <w:sz w:val="28"/>
          <w:szCs w:val="28"/>
        </w:rPr>
        <w:t xml:space="preserve"> </w:t>
      </w:r>
    </w:p>
    <w:p w14:paraId="0000012F" w14:textId="77777777" w:rsidR="00C30372" w:rsidRDefault="00CA1778">
      <w:pPr>
        <w:spacing w:after="160" w:line="256" w:lineRule="auto"/>
        <w:rPr>
          <w:rFonts w:ascii="Calibri" w:eastAsia="Calibri" w:hAnsi="Calibri" w:cs="Calibri"/>
          <w:sz w:val="28"/>
          <w:szCs w:val="28"/>
          <w:highlight w:val="yellow"/>
        </w:rPr>
      </w:pPr>
      <w:r>
        <w:rPr>
          <w:rFonts w:ascii="Calibri" w:eastAsia="Calibri" w:hAnsi="Calibri" w:cs="Calibri"/>
          <w:sz w:val="28"/>
          <w:szCs w:val="28"/>
          <w:highlight w:val="yellow"/>
        </w:rPr>
        <w:t>1211 words without references</w:t>
      </w:r>
    </w:p>
    <w:p w14:paraId="00000130" w14:textId="77777777" w:rsidR="00C30372" w:rsidRDefault="00CA1778">
      <w:pPr>
        <w:spacing w:after="160" w:line="256" w:lineRule="auto"/>
        <w:rPr>
          <w:rFonts w:ascii="Calibri" w:eastAsia="Calibri" w:hAnsi="Calibri" w:cs="Calibri"/>
          <w:b/>
          <w:sz w:val="28"/>
          <w:szCs w:val="28"/>
        </w:rPr>
      </w:pPr>
      <w:r>
        <w:rPr>
          <w:rFonts w:ascii="Calibri" w:eastAsia="Calibri" w:hAnsi="Calibri" w:cs="Calibri"/>
          <w:b/>
          <w:sz w:val="28"/>
          <w:szCs w:val="28"/>
        </w:rPr>
        <w:t>References</w:t>
      </w:r>
    </w:p>
    <w:p w14:paraId="00000131" w14:textId="77777777" w:rsidR="00C30372" w:rsidRDefault="00CA1778">
      <w:pPr>
        <w:spacing w:line="256" w:lineRule="auto"/>
        <w:ind w:left="1080" w:hanging="360"/>
        <w:rPr>
          <w:rFonts w:ascii="Calibri" w:eastAsia="Calibri" w:hAnsi="Calibri" w:cs="Calibri"/>
          <w:color w:val="0563C1"/>
          <w:sz w:val="28"/>
          <w:szCs w:val="28"/>
          <w:highlight w:val="white"/>
          <w:u w:val="single"/>
        </w:rPr>
      </w:pPr>
      <w:r>
        <w:rPr>
          <w:rFonts w:ascii="Calibri" w:eastAsia="Calibri" w:hAnsi="Calibri" w:cs="Calibri"/>
          <w:color w:val="1E293B"/>
          <w:sz w:val="28"/>
          <w:szCs w:val="28"/>
        </w:rPr>
        <w:t>1.</w:t>
      </w:r>
      <w:r>
        <w:rPr>
          <w:rFonts w:ascii="Times New Roman" w:eastAsia="Times New Roman" w:hAnsi="Times New Roman" w:cs="Times New Roman"/>
          <w:color w:val="1E293B"/>
          <w:sz w:val="14"/>
          <w:szCs w:val="14"/>
        </w:rPr>
        <w:tab/>
      </w:r>
      <w:r>
        <w:rPr>
          <w:rFonts w:ascii="Calibri" w:eastAsia="Calibri" w:hAnsi="Calibri" w:cs="Calibri"/>
          <w:color w:val="1E293B"/>
          <w:sz w:val="28"/>
          <w:szCs w:val="28"/>
          <w:highlight w:val="white"/>
        </w:rPr>
        <w:t xml:space="preserve"> Six relaxation techniques to reduce stress</w:t>
      </w:r>
      <w:hyperlink r:id="rId109">
        <w:r>
          <w:rPr>
            <w:rFonts w:ascii="Calibri" w:eastAsia="Calibri" w:hAnsi="Calibri" w:cs="Calibri"/>
            <w:color w:val="1E293B"/>
            <w:sz w:val="28"/>
            <w:szCs w:val="28"/>
            <w:highlight w:val="white"/>
          </w:rPr>
          <w:t xml:space="preserve"> </w:t>
        </w:r>
      </w:hyperlink>
      <w:hyperlink r:id="rId110">
        <w:r>
          <w:rPr>
            <w:rFonts w:ascii="Calibri" w:eastAsia="Calibri" w:hAnsi="Calibri" w:cs="Calibri"/>
            <w:color w:val="0563C1"/>
            <w:sz w:val="28"/>
            <w:szCs w:val="28"/>
            <w:highlight w:val="white"/>
            <w:u w:val="single"/>
          </w:rPr>
          <w:t>https://www.health.harvard.edu/mind-and-mood/six-relaxation-techniques-to-reduce-stress</w:t>
        </w:r>
      </w:hyperlink>
    </w:p>
    <w:p w14:paraId="00000132" w14:textId="77777777" w:rsidR="00C30372" w:rsidRDefault="00CA1778">
      <w:pPr>
        <w:spacing w:line="256" w:lineRule="auto"/>
        <w:ind w:left="1080" w:hanging="360"/>
        <w:rPr>
          <w:rFonts w:ascii="Calibri" w:eastAsia="Calibri" w:hAnsi="Calibri" w:cs="Calibri"/>
          <w:color w:val="0563C1"/>
          <w:sz w:val="28"/>
          <w:szCs w:val="28"/>
          <w:highlight w:val="white"/>
          <w:u w:val="single"/>
        </w:rPr>
      </w:pPr>
      <w:r>
        <w:rPr>
          <w:rFonts w:ascii="Calibri" w:eastAsia="Calibri" w:hAnsi="Calibri" w:cs="Calibri"/>
          <w:color w:val="1E293B"/>
          <w:sz w:val="28"/>
          <w:szCs w:val="28"/>
        </w:rPr>
        <w:t>2.</w:t>
      </w:r>
      <w:r>
        <w:rPr>
          <w:rFonts w:ascii="Times New Roman" w:eastAsia="Times New Roman" w:hAnsi="Times New Roman" w:cs="Times New Roman"/>
          <w:color w:val="1E293B"/>
          <w:sz w:val="14"/>
          <w:szCs w:val="14"/>
        </w:rPr>
        <w:tab/>
      </w:r>
      <w:r>
        <w:rPr>
          <w:rFonts w:ascii="Calibri" w:eastAsia="Calibri" w:hAnsi="Calibri" w:cs="Calibri"/>
          <w:color w:val="1E293B"/>
          <w:sz w:val="28"/>
          <w:szCs w:val="28"/>
          <w:highlight w:val="white"/>
        </w:rPr>
        <w:t xml:space="preserve">Stress And Sleep: How To Overcome Anxiety And Get More Rest </w:t>
      </w:r>
      <w:hyperlink r:id="rId111">
        <w:r>
          <w:rPr>
            <w:rFonts w:ascii="Calibri" w:eastAsia="Calibri" w:hAnsi="Calibri" w:cs="Calibri"/>
            <w:color w:val="1E293B"/>
            <w:sz w:val="28"/>
            <w:szCs w:val="28"/>
            <w:highlight w:val="white"/>
          </w:rPr>
          <w:t xml:space="preserve"> </w:t>
        </w:r>
      </w:hyperlink>
      <w:hyperlink r:id="rId112">
        <w:r>
          <w:rPr>
            <w:rFonts w:ascii="Calibri" w:eastAsia="Calibri" w:hAnsi="Calibri" w:cs="Calibri"/>
            <w:color w:val="0563C1"/>
            <w:sz w:val="28"/>
            <w:szCs w:val="28"/>
            <w:highlight w:val="white"/>
            <w:u w:val="single"/>
          </w:rPr>
          <w:t>https://www.betterhelp.com/advice/stress/stress-and-sleep-how-to-overcome-anxiety-and-get-more-rest/</w:t>
        </w:r>
      </w:hyperlink>
    </w:p>
    <w:p w14:paraId="00000133" w14:textId="77777777" w:rsidR="00C30372" w:rsidRDefault="00CA1778">
      <w:pPr>
        <w:spacing w:line="256" w:lineRule="auto"/>
        <w:ind w:left="1080" w:hanging="360"/>
        <w:rPr>
          <w:rFonts w:ascii="Calibri" w:eastAsia="Calibri" w:hAnsi="Calibri" w:cs="Calibri"/>
          <w:color w:val="0563C1"/>
          <w:sz w:val="28"/>
          <w:szCs w:val="28"/>
          <w:highlight w:val="white"/>
          <w:u w:val="single"/>
        </w:rPr>
      </w:pPr>
      <w:r>
        <w:rPr>
          <w:rFonts w:ascii="Calibri" w:eastAsia="Calibri" w:hAnsi="Calibri" w:cs="Calibri"/>
          <w:color w:val="1E293B"/>
          <w:sz w:val="28"/>
          <w:szCs w:val="28"/>
        </w:rPr>
        <w:t>3.</w:t>
      </w:r>
      <w:r>
        <w:rPr>
          <w:rFonts w:ascii="Times New Roman" w:eastAsia="Times New Roman" w:hAnsi="Times New Roman" w:cs="Times New Roman"/>
          <w:color w:val="1E293B"/>
          <w:sz w:val="14"/>
          <w:szCs w:val="14"/>
        </w:rPr>
        <w:tab/>
      </w:r>
      <w:r>
        <w:rPr>
          <w:rFonts w:ascii="Calibri" w:eastAsia="Calibri" w:hAnsi="Calibri" w:cs="Calibri"/>
          <w:color w:val="1E293B"/>
          <w:sz w:val="28"/>
          <w:szCs w:val="28"/>
          <w:highlight w:val="white"/>
        </w:rPr>
        <w:t>9 Realistic Ways To Stop Procrastinating And Stress Less</w:t>
      </w:r>
      <w:hyperlink r:id="rId113">
        <w:r>
          <w:rPr>
            <w:rFonts w:ascii="Calibri" w:eastAsia="Calibri" w:hAnsi="Calibri" w:cs="Calibri"/>
            <w:color w:val="1E293B"/>
            <w:sz w:val="28"/>
            <w:szCs w:val="28"/>
            <w:highlight w:val="white"/>
          </w:rPr>
          <w:t xml:space="preserve"> </w:t>
        </w:r>
      </w:hyperlink>
      <w:hyperlink r:id="rId114">
        <w:r>
          <w:rPr>
            <w:rFonts w:ascii="Calibri" w:eastAsia="Calibri" w:hAnsi="Calibri" w:cs="Calibri"/>
            <w:color w:val="0563C1"/>
            <w:sz w:val="28"/>
            <w:szCs w:val="28"/>
            <w:highlight w:val="white"/>
            <w:u w:val="single"/>
          </w:rPr>
          <w:t>https://www.fastcompany.com/3056134/9-realistic-ways-to-stop-procrastinating-and-stress-less</w:t>
        </w:r>
      </w:hyperlink>
    </w:p>
    <w:p w14:paraId="00000134" w14:textId="77777777" w:rsidR="00C30372" w:rsidRDefault="00CA1778">
      <w:pPr>
        <w:spacing w:line="256" w:lineRule="auto"/>
        <w:ind w:left="1080" w:hanging="360"/>
        <w:rPr>
          <w:rFonts w:ascii="Calibri" w:eastAsia="Calibri" w:hAnsi="Calibri" w:cs="Calibri"/>
          <w:color w:val="0563C1"/>
          <w:sz w:val="28"/>
          <w:szCs w:val="28"/>
          <w:highlight w:val="white"/>
          <w:u w:val="single"/>
        </w:rPr>
      </w:pPr>
      <w:r>
        <w:rPr>
          <w:rFonts w:ascii="Calibri" w:eastAsia="Calibri" w:hAnsi="Calibri" w:cs="Calibri"/>
          <w:color w:val="1E293B"/>
          <w:sz w:val="28"/>
          <w:szCs w:val="28"/>
        </w:rPr>
        <w:t>4.</w:t>
      </w:r>
      <w:r>
        <w:rPr>
          <w:rFonts w:ascii="Times New Roman" w:eastAsia="Times New Roman" w:hAnsi="Times New Roman" w:cs="Times New Roman"/>
          <w:color w:val="1E293B"/>
          <w:sz w:val="14"/>
          <w:szCs w:val="14"/>
        </w:rPr>
        <w:tab/>
      </w:r>
      <w:r>
        <w:rPr>
          <w:rFonts w:ascii="Calibri" w:eastAsia="Calibri" w:hAnsi="Calibri" w:cs="Calibri"/>
          <w:color w:val="1E293B"/>
          <w:sz w:val="28"/>
          <w:szCs w:val="28"/>
          <w:highlight w:val="white"/>
        </w:rPr>
        <w:t>Stress Management: Managing Your Time</w:t>
      </w:r>
      <w:hyperlink r:id="rId115">
        <w:r>
          <w:rPr>
            <w:rFonts w:ascii="Calibri" w:eastAsia="Calibri" w:hAnsi="Calibri" w:cs="Calibri"/>
            <w:color w:val="1E293B"/>
            <w:sz w:val="28"/>
            <w:szCs w:val="28"/>
            <w:highlight w:val="white"/>
          </w:rPr>
          <w:t xml:space="preserve"> </w:t>
        </w:r>
      </w:hyperlink>
      <w:hyperlink r:id="rId116">
        <w:r>
          <w:rPr>
            <w:rFonts w:ascii="Calibri" w:eastAsia="Calibri" w:hAnsi="Calibri" w:cs="Calibri"/>
            <w:color w:val="0563C1"/>
            <w:sz w:val="28"/>
            <w:szCs w:val="28"/>
            <w:highlight w:val="white"/>
            <w:u w:val="single"/>
          </w:rPr>
          <w:t>https://www.healthlinkbc.ca/health-topics/av2103</w:t>
        </w:r>
      </w:hyperlink>
    </w:p>
    <w:p w14:paraId="00000135" w14:textId="77777777" w:rsidR="00C30372" w:rsidRDefault="00CA1778">
      <w:pPr>
        <w:spacing w:line="256" w:lineRule="auto"/>
        <w:ind w:left="1080" w:hanging="360"/>
        <w:rPr>
          <w:rFonts w:ascii="Calibri" w:eastAsia="Calibri" w:hAnsi="Calibri" w:cs="Calibri"/>
          <w:color w:val="0563C1"/>
          <w:sz w:val="28"/>
          <w:szCs w:val="28"/>
          <w:highlight w:val="white"/>
          <w:u w:val="single"/>
        </w:rPr>
      </w:pPr>
      <w:r>
        <w:rPr>
          <w:rFonts w:ascii="Calibri" w:eastAsia="Calibri" w:hAnsi="Calibri" w:cs="Calibri"/>
          <w:color w:val="1E293B"/>
          <w:sz w:val="28"/>
          <w:szCs w:val="28"/>
        </w:rPr>
        <w:t>5.</w:t>
      </w:r>
      <w:r>
        <w:rPr>
          <w:rFonts w:ascii="Times New Roman" w:eastAsia="Times New Roman" w:hAnsi="Times New Roman" w:cs="Times New Roman"/>
          <w:color w:val="1E293B"/>
          <w:sz w:val="14"/>
          <w:szCs w:val="14"/>
        </w:rPr>
        <w:tab/>
      </w:r>
      <w:r>
        <w:rPr>
          <w:rFonts w:ascii="Calibri" w:eastAsia="Calibri" w:hAnsi="Calibri" w:cs="Calibri"/>
          <w:color w:val="1E293B"/>
          <w:sz w:val="28"/>
          <w:szCs w:val="28"/>
          <w:highlight w:val="white"/>
        </w:rPr>
        <w:t>Better health. Every Mind Matters. Feeling Stressed?</w:t>
      </w:r>
      <w:hyperlink r:id="rId117">
        <w:r>
          <w:rPr>
            <w:rFonts w:ascii="Calibri" w:eastAsia="Calibri" w:hAnsi="Calibri" w:cs="Calibri"/>
            <w:color w:val="1E293B"/>
            <w:sz w:val="28"/>
            <w:szCs w:val="28"/>
            <w:highlight w:val="white"/>
          </w:rPr>
          <w:t xml:space="preserve"> </w:t>
        </w:r>
      </w:hyperlink>
      <w:hyperlink r:id="rId118">
        <w:r>
          <w:rPr>
            <w:rFonts w:ascii="Calibri" w:eastAsia="Calibri" w:hAnsi="Calibri" w:cs="Calibri"/>
            <w:color w:val="0563C1"/>
            <w:sz w:val="28"/>
            <w:szCs w:val="28"/>
            <w:highlight w:val="white"/>
            <w:u w:val="single"/>
          </w:rPr>
          <w:t>https://www.nhs.uk/every-mind-matters/mental-health-issues/stress/</w:t>
        </w:r>
      </w:hyperlink>
    </w:p>
    <w:p w14:paraId="00000136" w14:textId="77777777" w:rsidR="00C30372" w:rsidRDefault="00CA1778">
      <w:pPr>
        <w:spacing w:line="256" w:lineRule="auto"/>
        <w:ind w:left="1080" w:hanging="360"/>
        <w:rPr>
          <w:rFonts w:ascii="Calibri" w:eastAsia="Calibri" w:hAnsi="Calibri" w:cs="Calibri"/>
          <w:color w:val="0563C1"/>
          <w:sz w:val="28"/>
          <w:szCs w:val="28"/>
          <w:highlight w:val="white"/>
          <w:u w:val="single"/>
        </w:rPr>
      </w:pPr>
      <w:r>
        <w:rPr>
          <w:rFonts w:ascii="Calibri" w:eastAsia="Calibri" w:hAnsi="Calibri" w:cs="Calibri"/>
          <w:color w:val="1E293B"/>
          <w:sz w:val="28"/>
          <w:szCs w:val="28"/>
        </w:rPr>
        <w:t>6.</w:t>
      </w:r>
      <w:r>
        <w:rPr>
          <w:rFonts w:ascii="Times New Roman" w:eastAsia="Times New Roman" w:hAnsi="Times New Roman" w:cs="Times New Roman"/>
          <w:color w:val="1E293B"/>
          <w:sz w:val="14"/>
          <w:szCs w:val="14"/>
        </w:rPr>
        <w:tab/>
      </w:r>
      <w:r>
        <w:rPr>
          <w:rFonts w:ascii="Calibri" w:eastAsia="Calibri" w:hAnsi="Calibri" w:cs="Calibri"/>
          <w:color w:val="1E293B"/>
          <w:sz w:val="28"/>
          <w:szCs w:val="28"/>
          <w:highlight w:val="white"/>
        </w:rPr>
        <w:t>Exercise, Depression, and the Brain</w:t>
      </w:r>
      <w:hyperlink r:id="rId119">
        <w:r>
          <w:rPr>
            <w:rFonts w:ascii="Calibri" w:eastAsia="Calibri" w:hAnsi="Calibri" w:cs="Calibri"/>
            <w:color w:val="1E293B"/>
            <w:sz w:val="28"/>
            <w:szCs w:val="28"/>
            <w:highlight w:val="white"/>
          </w:rPr>
          <w:t xml:space="preserve"> </w:t>
        </w:r>
      </w:hyperlink>
      <w:hyperlink r:id="rId120">
        <w:r>
          <w:rPr>
            <w:rFonts w:ascii="Calibri" w:eastAsia="Calibri" w:hAnsi="Calibri" w:cs="Calibri"/>
            <w:color w:val="0563C1"/>
            <w:sz w:val="28"/>
            <w:szCs w:val="28"/>
            <w:highlight w:val="white"/>
            <w:u w:val="single"/>
          </w:rPr>
          <w:t>https://www.healthline.com/health/depression/exercise</w:t>
        </w:r>
      </w:hyperlink>
    </w:p>
    <w:p w14:paraId="00000137" w14:textId="77777777" w:rsidR="00C30372" w:rsidRDefault="00CA1778">
      <w:pPr>
        <w:spacing w:line="256" w:lineRule="auto"/>
        <w:ind w:left="1080" w:hanging="360"/>
        <w:rPr>
          <w:rFonts w:ascii="Calibri" w:eastAsia="Calibri" w:hAnsi="Calibri" w:cs="Calibri"/>
          <w:color w:val="0563C1"/>
          <w:sz w:val="28"/>
          <w:szCs w:val="28"/>
          <w:highlight w:val="white"/>
          <w:u w:val="single"/>
        </w:rPr>
      </w:pPr>
      <w:r>
        <w:rPr>
          <w:rFonts w:ascii="Calibri" w:eastAsia="Calibri" w:hAnsi="Calibri" w:cs="Calibri"/>
          <w:color w:val="1E293B"/>
          <w:sz w:val="28"/>
          <w:szCs w:val="28"/>
        </w:rPr>
        <w:t>7.</w:t>
      </w:r>
      <w:r>
        <w:rPr>
          <w:rFonts w:ascii="Times New Roman" w:eastAsia="Times New Roman" w:hAnsi="Times New Roman" w:cs="Times New Roman"/>
          <w:color w:val="1E293B"/>
          <w:sz w:val="14"/>
          <w:szCs w:val="14"/>
        </w:rPr>
        <w:tab/>
      </w:r>
      <w:r>
        <w:rPr>
          <w:rFonts w:ascii="Calibri" w:eastAsia="Calibri" w:hAnsi="Calibri" w:cs="Calibri"/>
          <w:color w:val="1E293B"/>
          <w:sz w:val="28"/>
          <w:szCs w:val="28"/>
          <w:highlight w:val="white"/>
        </w:rPr>
        <w:t>The Effects of Stress on Physical Activity and Exercise</w:t>
      </w:r>
      <w:hyperlink r:id="rId121">
        <w:r>
          <w:rPr>
            <w:rFonts w:ascii="Calibri" w:eastAsia="Calibri" w:hAnsi="Calibri" w:cs="Calibri"/>
            <w:color w:val="1E293B"/>
            <w:sz w:val="28"/>
            <w:szCs w:val="28"/>
            <w:highlight w:val="white"/>
          </w:rPr>
          <w:t xml:space="preserve"> </w:t>
        </w:r>
      </w:hyperlink>
      <w:hyperlink r:id="rId122">
        <w:r>
          <w:rPr>
            <w:rFonts w:ascii="Calibri" w:eastAsia="Calibri" w:hAnsi="Calibri" w:cs="Calibri"/>
            <w:color w:val="0563C1"/>
            <w:sz w:val="28"/>
            <w:szCs w:val="28"/>
            <w:highlight w:val="white"/>
            <w:u w:val="single"/>
          </w:rPr>
          <w:t>https://www.ncbi.nlm.nih.gov/pmc/articles/PMC3894304/</w:t>
        </w:r>
      </w:hyperlink>
    </w:p>
    <w:p w14:paraId="00000138" w14:textId="77777777" w:rsidR="00C30372" w:rsidRDefault="00CA1778">
      <w:pPr>
        <w:spacing w:after="160" w:line="256" w:lineRule="auto"/>
        <w:ind w:left="1080" w:hanging="360"/>
        <w:rPr>
          <w:rFonts w:ascii="Calibri" w:eastAsia="Calibri" w:hAnsi="Calibri" w:cs="Calibri"/>
          <w:color w:val="0563C1"/>
          <w:sz w:val="28"/>
          <w:szCs w:val="28"/>
          <w:highlight w:val="white"/>
          <w:u w:val="single"/>
        </w:rPr>
      </w:pPr>
      <w:r>
        <w:rPr>
          <w:rFonts w:ascii="Calibri" w:eastAsia="Calibri" w:hAnsi="Calibri" w:cs="Calibri"/>
          <w:color w:val="1E293B"/>
          <w:sz w:val="28"/>
          <w:szCs w:val="28"/>
        </w:rPr>
        <w:t>8.</w:t>
      </w:r>
      <w:r>
        <w:rPr>
          <w:rFonts w:ascii="Times New Roman" w:eastAsia="Times New Roman" w:hAnsi="Times New Roman" w:cs="Times New Roman"/>
          <w:color w:val="1E293B"/>
          <w:sz w:val="14"/>
          <w:szCs w:val="14"/>
        </w:rPr>
        <w:tab/>
      </w:r>
      <w:r>
        <w:rPr>
          <w:rFonts w:ascii="Calibri" w:eastAsia="Calibri" w:hAnsi="Calibri" w:cs="Calibri"/>
          <w:color w:val="1E293B"/>
          <w:sz w:val="28"/>
          <w:szCs w:val="28"/>
          <w:highlight w:val="white"/>
        </w:rPr>
        <w:t>Music therapy and mental health problems</w:t>
      </w:r>
      <w:hyperlink r:id="rId123">
        <w:r>
          <w:rPr>
            <w:rFonts w:ascii="Calibri" w:eastAsia="Calibri" w:hAnsi="Calibri" w:cs="Calibri"/>
            <w:color w:val="1E293B"/>
            <w:sz w:val="28"/>
            <w:szCs w:val="28"/>
            <w:highlight w:val="white"/>
          </w:rPr>
          <w:t xml:space="preserve"> </w:t>
        </w:r>
      </w:hyperlink>
      <w:hyperlink r:id="rId124">
        <w:r>
          <w:rPr>
            <w:rFonts w:ascii="Calibri" w:eastAsia="Calibri" w:hAnsi="Calibri" w:cs="Calibri"/>
            <w:color w:val="0563C1"/>
            <w:sz w:val="28"/>
            <w:szCs w:val="28"/>
            <w:highlight w:val="white"/>
            <w:u w:val="single"/>
          </w:rPr>
          <w:t>https://www.nordoff-robbins.org.uk/music-therapy-and-mental-health-challenges/</w:t>
        </w:r>
      </w:hyperlink>
    </w:p>
    <w:p w14:paraId="00000139" w14:textId="77777777" w:rsidR="00C30372" w:rsidRDefault="00CA1778">
      <w:pPr>
        <w:spacing w:after="160" w:line="256" w:lineRule="auto"/>
        <w:rPr>
          <w:rFonts w:ascii="Calibri" w:eastAsia="Calibri" w:hAnsi="Calibri" w:cs="Calibri"/>
          <w:b/>
          <w:sz w:val="28"/>
          <w:szCs w:val="28"/>
        </w:rPr>
      </w:pPr>
      <w:r>
        <w:rPr>
          <w:rFonts w:ascii="Calibri" w:eastAsia="Calibri" w:hAnsi="Calibri" w:cs="Calibri"/>
          <w:b/>
          <w:sz w:val="28"/>
          <w:szCs w:val="28"/>
        </w:rPr>
        <w:t xml:space="preserve"> </w:t>
      </w:r>
    </w:p>
    <w:p w14:paraId="0000013A" w14:textId="77777777" w:rsidR="00C30372" w:rsidRDefault="00CA1778">
      <w:pPr>
        <w:spacing w:after="160" w:line="256" w:lineRule="auto"/>
        <w:rPr>
          <w:rFonts w:ascii="Calibri" w:eastAsia="Calibri" w:hAnsi="Calibri" w:cs="Calibri"/>
          <w:sz w:val="28"/>
          <w:szCs w:val="28"/>
          <w:highlight w:val="yellow"/>
        </w:rPr>
      </w:pPr>
      <w:r>
        <w:rPr>
          <w:rFonts w:ascii="Calibri" w:eastAsia="Calibri" w:hAnsi="Calibri" w:cs="Calibri"/>
          <w:sz w:val="28"/>
          <w:szCs w:val="28"/>
          <w:highlight w:val="yellow"/>
        </w:rPr>
        <w:t>https://www.helpguide.org/articles/stress/stress-management.htm#</w:t>
      </w:r>
    </w:p>
    <w:p w14:paraId="0000013B" w14:textId="77777777" w:rsidR="00C30372" w:rsidRDefault="00CA1778">
      <w:pPr>
        <w:spacing w:after="160" w:line="256" w:lineRule="auto"/>
        <w:rPr>
          <w:rFonts w:ascii="Calibri" w:eastAsia="Calibri" w:hAnsi="Calibri" w:cs="Calibri"/>
          <w:sz w:val="28"/>
          <w:szCs w:val="28"/>
          <w:highlight w:val="yellow"/>
        </w:rPr>
      </w:pPr>
      <w:r>
        <w:rPr>
          <w:rFonts w:ascii="Calibri" w:eastAsia="Calibri" w:hAnsi="Calibri" w:cs="Calibri"/>
          <w:sz w:val="28"/>
          <w:szCs w:val="28"/>
          <w:highlight w:val="yellow"/>
        </w:rPr>
        <w:t>https://www.innerhealthstudio.com/stress-management-exercises.html</w:t>
      </w:r>
    </w:p>
    <w:p w14:paraId="0000013C" w14:textId="77777777" w:rsidR="00C30372" w:rsidRDefault="00C30372">
      <w:pPr>
        <w:spacing w:after="160" w:line="256" w:lineRule="auto"/>
        <w:rPr>
          <w:rFonts w:ascii="Calibri" w:eastAsia="Calibri" w:hAnsi="Calibri" w:cs="Calibri"/>
          <w:sz w:val="28"/>
          <w:szCs w:val="28"/>
        </w:rPr>
      </w:pPr>
    </w:p>
    <w:p w14:paraId="0000013D" w14:textId="77777777" w:rsidR="00C30372" w:rsidRDefault="00C30372">
      <w:pPr>
        <w:spacing w:after="160" w:line="256" w:lineRule="auto"/>
        <w:rPr>
          <w:rFonts w:ascii="Calibri" w:eastAsia="Calibri" w:hAnsi="Calibri" w:cs="Calibri"/>
          <w:sz w:val="28"/>
          <w:szCs w:val="28"/>
        </w:rPr>
      </w:pPr>
    </w:p>
    <w:p w14:paraId="0000013E" w14:textId="77777777" w:rsidR="00C30372" w:rsidRDefault="00C30372">
      <w:pPr>
        <w:spacing w:after="160" w:line="256" w:lineRule="auto"/>
        <w:rPr>
          <w:rFonts w:ascii="Calibri" w:eastAsia="Calibri" w:hAnsi="Calibri" w:cs="Calibri"/>
          <w:sz w:val="28"/>
          <w:szCs w:val="28"/>
        </w:rPr>
      </w:pPr>
    </w:p>
    <w:p w14:paraId="0000013F" w14:textId="77777777" w:rsidR="00C30372" w:rsidRDefault="00CA1778">
      <w:pPr>
        <w:spacing w:after="160" w:line="256" w:lineRule="auto"/>
        <w:rPr>
          <w:rFonts w:ascii="Calibri" w:eastAsia="Calibri" w:hAnsi="Calibri" w:cs="Calibri"/>
          <w:sz w:val="28"/>
          <w:szCs w:val="28"/>
        </w:rPr>
      </w:pPr>
      <w:r>
        <w:rPr>
          <w:rFonts w:ascii="Calibri" w:eastAsia="Calibri" w:hAnsi="Calibri" w:cs="Calibri"/>
          <w:sz w:val="28"/>
          <w:szCs w:val="28"/>
        </w:rPr>
        <w:t>===================================================================</w:t>
      </w:r>
    </w:p>
    <w:p w14:paraId="00000140" w14:textId="77777777" w:rsidR="00C30372" w:rsidRDefault="00C30372">
      <w:pPr>
        <w:spacing w:after="160" w:line="256" w:lineRule="auto"/>
        <w:rPr>
          <w:rFonts w:ascii="Calibri" w:eastAsia="Calibri" w:hAnsi="Calibri" w:cs="Calibri"/>
          <w:sz w:val="28"/>
          <w:szCs w:val="28"/>
        </w:rPr>
      </w:pPr>
    </w:p>
    <w:p w14:paraId="00000141" w14:textId="77777777" w:rsidR="00C30372" w:rsidRDefault="00C30372">
      <w:pPr>
        <w:spacing w:after="160" w:line="256" w:lineRule="auto"/>
        <w:rPr>
          <w:rFonts w:ascii="Calibri" w:eastAsia="Calibri" w:hAnsi="Calibri" w:cs="Calibri"/>
          <w:sz w:val="28"/>
          <w:szCs w:val="28"/>
        </w:rPr>
      </w:pPr>
    </w:p>
    <w:p w14:paraId="00000142" w14:textId="77777777" w:rsidR="00C30372" w:rsidRDefault="00CA1778">
      <w:pPr>
        <w:spacing w:after="160" w:line="256" w:lineRule="auto"/>
        <w:jc w:val="center"/>
        <w:rPr>
          <w:rFonts w:ascii="Calibri" w:eastAsia="Calibri" w:hAnsi="Calibri" w:cs="Calibri"/>
          <w:b/>
          <w:sz w:val="28"/>
          <w:szCs w:val="28"/>
          <w:u w:val="single"/>
        </w:rPr>
      </w:pPr>
      <w:r>
        <w:rPr>
          <w:rFonts w:ascii="Calibri" w:eastAsia="Calibri" w:hAnsi="Calibri" w:cs="Calibri"/>
          <w:b/>
          <w:sz w:val="28"/>
          <w:szCs w:val="28"/>
          <w:u w:val="single"/>
        </w:rPr>
        <w:t>The Power of Visualization in Reducing Stress</w:t>
      </w:r>
    </w:p>
    <w:p w14:paraId="00000143" w14:textId="77777777" w:rsidR="00C30372" w:rsidRDefault="00CA1778">
      <w:pPr>
        <w:spacing w:after="160" w:line="256" w:lineRule="auto"/>
        <w:rPr>
          <w:rFonts w:ascii="Calibri" w:eastAsia="Calibri" w:hAnsi="Calibri" w:cs="Calibri"/>
          <w:sz w:val="28"/>
          <w:szCs w:val="28"/>
        </w:rPr>
      </w:pPr>
      <w:r>
        <w:rPr>
          <w:rFonts w:ascii="Calibri" w:eastAsia="Calibri" w:hAnsi="Calibri" w:cs="Calibri"/>
          <w:sz w:val="28"/>
          <w:szCs w:val="28"/>
        </w:rPr>
        <w:t xml:space="preserve"> </w:t>
      </w:r>
    </w:p>
    <w:p w14:paraId="00000144"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Visualization is a technique that can be used to reduce stress. During visualization, an individual imagines a situation and tries to experience it as if it were real. Visualization techniques are a very common tool in the treatment and management of mental health disorders, such as anxiety or depression (1).</w:t>
      </w:r>
    </w:p>
    <w:p w14:paraId="00000145"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The power behind this technique lies within our ability to see things in our minds' eyes. Just like when you are reading a book and you can imagine what the characters look and sound like from the description on the page. (2) visualise what it would be like if we had better outcomes than those reality has set for us at present; when combined with other forms of psychotherapy these visualizations can help patients gain self-confidence by changing how they think about themselves on an emotional level.</w:t>
      </w:r>
    </w:p>
    <w:p w14:paraId="00000146"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Studies have demonstrated the efficacy of visualization techniques in reducing stress. Stress can lead to many related issues, including anxiety and depression; it can even affect physical health such as gaining weight (3).</w:t>
      </w:r>
    </w:p>
    <w:p w14:paraId="00000147"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You may find yourself struggling with visualizing until you've had more practice - but don't be discouraged! Some people take a little longer than others. We're all different! The important thing is to let go and use your imagination freely. This skill, like any other, takes practise but is worth it in the end.</w:t>
      </w:r>
    </w:p>
    <w:p w14:paraId="00000148"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Here are a few visualization techniques that have been used successfully in lowering or eliminating stress.  These techniques can be used to cope with past and present events, as well as future events. It is important to choose a visualization that will promote relaxation, rather than one that might cause further stress or negative emotions.</w:t>
      </w:r>
    </w:p>
    <w:p w14:paraId="00000149"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Some people may think visualisation is a waste of time but the imagination is a great tool. Being able to jump into a world free from stress, is a great way to take time out from the daily grind and come back rejuvenated and better able to face the stresses of your life.</w:t>
      </w:r>
    </w:p>
    <w:p w14:paraId="0000014A"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The following list is not exhaustive but gives a few good examples and is a great place to start your visualisation journey. Just open your mind. Let’s start.</w:t>
      </w:r>
    </w:p>
    <w:p w14:paraId="0000014B"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w:t>
      </w:r>
      <w:r w:rsidRPr="004E60EA">
        <w:rPr>
          <w:rFonts w:ascii="Calibri" w:eastAsia="Calibri" w:hAnsi="Calibri" w:cs="Calibri"/>
          <w:b/>
          <w:sz w:val="28"/>
          <w:szCs w:val="28"/>
        </w:rPr>
        <w:t>Create a mental image of a pleasant, comforting place from the past.</w:t>
      </w:r>
    </w:p>
    <w:p w14:paraId="0000014C"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Examples could include a room from your childhood home or memories from a vacation/holiday spot from your past. The key here is to find something relaxing and calming. This is because the whole idea of visualisation is to help reduce stress and anxiety over current issues which you are currently facing in life. This type of visualization also works for those who have recently gone through traumatic experiences such as losing a loved one or going through a divorce.</w:t>
      </w:r>
    </w:p>
    <w:p w14:paraId="0000014D"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•Create a mental image of a beautiful place in nature.</w:t>
      </w:r>
    </w:p>
    <w:p w14:paraId="0000014E"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Examples could include sitting in a forest glade surrounded by strong, tall trees. The trees could be in full foliage or maybe the stunning colours of fall/autumn. Another great visualisation is sitting on a desert island, imagining the fine, white sand between your toes and the golden sun warming your back, the gentle breeze coming off the sea on your face. As you imagine this scene, hear the waves gently lapping at the seashore and imagine the beautiful coral and fish swimming in the ocean. Nature is spectacular and looking at images of clouds or the northern lights, for example, can take you to anywhere you like. You are only limited by your imagination. As you ‘feel’ yourself in these places the stress will simply fall away – if only for a few minutes (4).</w:t>
      </w:r>
    </w:p>
    <w:p w14:paraId="0000014F"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•Creating a mental image of something that gives the individual strength in real-life situations.</w:t>
      </w:r>
    </w:p>
    <w:p w14:paraId="00000150"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 few examples may be linking arms with someone they trust or imagining wearing their favourite piece of clothing. These visualizations are meant for those who find struggles in certain areas of their lives. It can help inspire an individual when they need it most. For example, if somebody is struggling with social anxiety this type of visualization might be used to imagine themselves going up and talking to people without feeling afraid or anxious. And imagining having a friend by their side can enforce this image and their mental strength.</w:t>
      </w:r>
    </w:p>
    <w:p w14:paraId="00000151"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•Imagine yourself surrounded in light.</w:t>
      </w:r>
    </w:p>
    <w:p w14:paraId="00000152"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This works as the light makes the person feel protected. The light can either be like a force field around the person deflecting fears, stress and anxiety. This is really empowering when overcoming life’s troubles. Alternatively, the person may envisage the light as coming from inside them. This is particularly good visualisation as the stressed person imagines themselves with an inner strength.</w:t>
      </w:r>
    </w:p>
    <w:p w14:paraId="00000153"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 </w:t>
      </w:r>
    </w:p>
    <w:p w14:paraId="00000154"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•Imagining a negative situation from the past, then changing it to a more positive outcome.</w:t>
      </w:r>
    </w:p>
    <w:p w14:paraId="00000155"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This visualization is particularly powerful at overcoming past memories that haunt us and cause stress. It is used in cognitive behaviour counselling but you can do it yourself just as easily (5) It can be something as simple as an argument that caused stress or even for more traumatic events such as abuse, harassment or bullying, etc. It allows the individual to see a different ending to a situation that has had a negative impact on their life causing them stress. The key here is that the event has actually occurred and you are using your imagination to change how it plays out. This will give you coping mechanisms going forward in real life.</w:t>
      </w:r>
    </w:p>
    <w:p w14:paraId="00000156" w14:textId="56D6DFBE"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When you are stressed, trying to visualise a calm scene can be tricky. This, in turn, could make you feel irritated which won’t help matters. For this reason, lots of apps have been developed (6) to give you help with your stress busting visualisations.</w:t>
      </w:r>
    </w:p>
    <w:p w14:paraId="00000157" w14:textId="4CC08A56"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There are also lots of resources online, in particular, on You Tube. Using the app or video you can just listen to the words and allow your imagination to do the rest. You will be transported to that better place really quickly and can then start to destress much quicker too. Using these visualisations also gives you a never-ending source of ideas so a) you won’t get bored and b) you can keep trying them until you find the ones that work best for you.</w:t>
      </w:r>
    </w:p>
    <w:p w14:paraId="00000158"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 </w:t>
      </w:r>
    </w:p>
    <w:p w14:paraId="00000159" w14:textId="7C0EFE98"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Finally, a great place to try your visualisations is when you are in bed. That way you can truly relax as you let the visualisation wash over you. And if you fall asleep listening to the app or video, don’t worry as the message will still go into your brain subliminally. So, you can destress without effort.</w:t>
      </w:r>
    </w:p>
    <w:p w14:paraId="0000015A" w14:textId="77777777" w:rsidR="00C30372" w:rsidRDefault="00CA1778">
      <w:pPr>
        <w:spacing w:after="160" w:line="256" w:lineRule="auto"/>
        <w:rPr>
          <w:rFonts w:ascii="Calibri" w:eastAsia="Calibri" w:hAnsi="Calibri" w:cs="Calibri"/>
          <w:sz w:val="28"/>
          <w:szCs w:val="28"/>
          <w:highlight w:val="yellow"/>
        </w:rPr>
      </w:pPr>
      <w:r>
        <w:rPr>
          <w:rFonts w:ascii="Calibri" w:eastAsia="Calibri" w:hAnsi="Calibri" w:cs="Calibri"/>
          <w:sz w:val="28"/>
          <w:szCs w:val="28"/>
          <w:highlight w:val="yellow"/>
        </w:rPr>
        <w:t>1089 words without references</w:t>
      </w:r>
    </w:p>
    <w:p w14:paraId="0000015B" w14:textId="77777777" w:rsidR="00C30372" w:rsidRDefault="00CA1778">
      <w:pPr>
        <w:spacing w:after="160" w:line="256" w:lineRule="auto"/>
        <w:rPr>
          <w:rFonts w:ascii="Calibri" w:eastAsia="Calibri" w:hAnsi="Calibri" w:cs="Calibri"/>
          <w:b/>
          <w:sz w:val="28"/>
          <w:szCs w:val="28"/>
        </w:rPr>
      </w:pPr>
      <w:r>
        <w:rPr>
          <w:rFonts w:ascii="Calibri" w:eastAsia="Calibri" w:hAnsi="Calibri" w:cs="Calibri"/>
          <w:b/>
          <w:sz w:val="28"/>
          <w:szCs w:val="28"/>
        </w:rPr>
        <w:t>References</w:t>
      </w:r>
    </w:p>
    <w:p w14:paraId="0000015C" w14:textId="77777777" w:rsidR="00C30372" w:rsidRDefault="00CA1778">
      <w:pPr>
        <w:spacing w:line="256" w:lineRule="auto"/>
        <w:ind w:left="1440" w:hanging="360"/>
        <w:rPr>
          <w:rFonts w:ascii="Calibri" w:eastAsia="Calibri" w:hAnsi="Calibri" w:cs="Calibri"/>
          <w:color w:val="0000FF"/>
          <w:sz w:val="28"/>
          <w:szCs w:val="28"/>
          <w:u w:val="single"/>
        </w:rPr>
      </w:pPr>
      <w:r>
        <w:rPr>
          <w:rFonts w:ascii="Calibri" w:eastAsia="Calibri" w:hAnsi="Calibri" w:cs="Calibri"/>
          <w:sz w:val="28"/>
          <w:szCs w:val="28"/>
        </w:rPr>
        <w:t>1.</w:t>
      </w:r>
      <w:r>
        <w:rPr>
          <w:rFonts w:ascii="Times New Roman" w:eastAsia="Times New Roman" w:hAnsi="Times New Roman" w:cs="Times New Roman"/>
          <w:sz w:val="14"/>
          <w:szCs w:val="14"/>
        </w:rPr>
        <w:tab/>
      </w:r>
      <w:r>
        <w:rPr>
          <w:rFonts w:ascii="Calibri" w:eastAsia="Calibri" w:hAnsi="Calibri" w:cs="Calibri"/>
          <w:sz w:val="28"/>
          <w:szCs w:val="28"/>
        </w:rPr>
        <w:t>Visualization and Guided Imagery Techniques for Stress Reduction</w:t>
      </w:r>
      <w:hyperlink r:id="rId125">
        <w:r>
          <w:rPr>
            <w:rFonts w:ascii="Calibri" w:eastAsia="Calibri" w:hAnsi="Calibri" w:cs="Calibri"/>
            <w:sz w:val="28"/>
            <w:szCs w:val="28"/>
          </w:rPr>
          <w:t xml:space="preserve"> </w:t>
        </w:r>
      </w:hyperlink>
      <w:hyperlink r:id="rId126">
        <w:r>
          <w:rPr>
            <w:rFonts w:ascii="Calibri" w:eastAsia="Calibri" w:hAnsi="Calibri" w:cs="Calibri"/>
            <w:color w:val="0000FF"/>
            <w:sz w:val="28"/>
            <w:szCs w:val="28"/>
            <w:u w:val="single"/>
          </w:rPr>
          <w:t>https://www.mentalhelp.net/stress/visualization-and-guided-imagery-techniques-for-stress-reduction/</w:t>
        </w:r>
      </w:hyperlink>
    </w:p>
    <w:p w14:paraId="0000015D" w14:textId="77777777" w:rsidR="00C30372" w:rsidRDefault="00CA1778">
      <w:pPr>
        <w:spacing w:line="256" w:lineRule="auto"/>
        <w:ind w:left="1440" w:hanging="360"/>
        <w:rPr>
          <w:rFonts w:ascii="Calibri" w:eastAsia="Calibri" w:hAnsi="Calibri" w:cs="Calibri"/>
          <w:color w:val="0000FF"/>
          <w:sz w:val="28"/>
          <w:szCs w:val="28"/>
          <w:u w:val="single"/>
        </w:rPr>
      </w:pPr>
      <w:r>
        <w:rPr>
          <w:rFonts w:ascii="Calibri" w:eastAsia="Calibri" w:hAnsi="Calibri" w:cs="Calibri"/>
          <w:sz w:val="28"/>
          <w:szCs w:val="28"/>
        </w:rPr>
        <w:t>2.</w:t>
      </w:r>
      <w:r>
        <w:rPr>
          <w:rFonts w:ascii="Times New Roman" w:eastAsia="Times New Roman" w:hAnsi="Times New Roman" w:cs="Times New Roman"/>
          <w:sz w:val="14"/>
          <w:szCs w:val="14"/>
        </w:rPr>
        <w:tab/>
      </w:r>
      <w:r>
        <w:rPr>
          <w:rFonts w:ascii="Calibri" w:eastAsia="Calibri" w:hAnsi="Calibri" w:cs="Calibri"/>
          <w:sz w:val="28"/>
          <w:szCs w:val="28"/>
        </w:rPr>
        <w:t>How to Visualize? Learn to Create Mental Imagery – From Scratch</w:t>
      </w:r>
      <w:hyperlink r:id="rId127">
        <w:r>
          <w:rPr>
            <w:rFonts w:ascii="Calibri" w:eastAsia="Calibri" w:hAnsi="Calibri" w:cs="Calibri"/>
            <w:sz w:val="28"/>
            <w:szCs w:val="28"/>
          </w:rPr>
          <w:t xml:space="preserve"> </w:t>
        </w:r>
      </w:hyperlink>
      <w:hyperlink r:id="rId128">
        <w:r>
          <w:rPr>
            <w:rFonts w:ascii="Calibri" w:eastAsia="Calibri" w:hAnsi="Calibri" w:cs="Calibri"/>
            <w:color w:val="0000FF"/>
            <w:sz w:val="28"/>
            <w:szCs w:val="28"/>
            <w:u w:val="single"/>
          </w:rPr>
          <w:t>https://unchainmybrain.com/learn-to-visualize/</w:t>
        </w:r>
      </w:hyperlink>
    </w:p>
    <w:p w14:paraId="0000015E" w14:textId="77777777" w:rsidR="00C30372" w:rsidRDefault="00CA1778">
      <w:pPr>
        <w:spacing w:line="256" w:lineRule="auto"/>
        <w:ind w:left="1440" w:hanging="360"/>
        <w:rPr>
          <w:rFonts w:ascii="Calibri" w:eastAsia="Calibri" w:hAnsi="Calibri" w:cs="Calibri"/>
          <w:color w:val="0000FF"/>
          <w:sz w:val="28"/>
          <w:szCs w:val="28"/>
          <w:u w:val="single"/>
        </w:rPr>
      </w:pPr>
      <w:r>
        <w:rPr>
          <w:rFonts w:ascii="Calibri" w:eastAsia="Calibri" w:hAnsi="Calibri" w:cs="Calibri"/>
          <w:sz w:val="28"/>
          <w:szCs w:val="28"/>
        </w:rPr>
        <w:t>3.</w:t>
      </w:r>
      <w:r>
        <w:rPr>
          <w:rFonts w:ascii="Times New Roman" w:eastAsia="Times New Roman" w:hAnsi="Times New Roman" w:cs="Times New Roman"/>
          <w:sz w:val="14"/>
          <w:szCs w:val="14"/>
        </w:rPr>
        <w:tab/>
      </w:r>
      <w:r>
        <w:rPr>
          <w:rFonts w:ascii="Calibri" w:eastAsia="Calibri" w:hAnsi="Calibri" w:cs="Calibri"/>
          <w:sz w:val="28"/>
          <w:szCs w:val="28"/>
        </w:rPr>
        <w:t>Does Stress Make You Fat?</w:t>
      </w:r>
      <w:hyperlink r:id="rId129">
        <w:r>
          <w:rPr>
            <w:rFonts w:ascii="Calibri" w:eastAsia="Calibri" w:hAnsi="Calibri" w:cs="Calibri"/>
            <w:sz w:val="28"/>
            <w:szCs w:val="28"/>
          </w:rPr>
          <w:t xml:space="preserve"> </w:t>
        </w:r>
      </w:hyperlink>
      <w:hyperlink r:id="rId130">
        <w:r>
          <w:rPr>
            <w:rFonts w:ascii="Calibri" w:eastAsia="Calibri" w:hAnsi="Calibri" w:cs="Calibri"/>
            <w:color w:val="0000FF"/>
            <w:sz w:val="28"/>
            <w:szCs w:val="28"/>
            <w:u w:val="single"/>
          </w:rPr>
          <w:t>https://www.medicinenet.com/does_stress_make_you_fat/ask.htm</w:t>
        </w:r>
      </w:hyperlink>
    </w:p>
    <w:p w14:paraId="0000015F" w14:textId="77777777" w:rsidR="00C30372" w:rsidRDefault="00CA1778">
      <w:pPr>
        <w:spacing w:line="256" w:lineRule="auto"/>
        <w:ind w:left="1440" w:hanging="360"/>
        <w:rPr>
          <w:rFonts w:ascii="Calibri" w:eastAsia="Calibri" w:hAnsi="Calibri" w:cs="Calibri"/>
          <w:color w:val="0000FF"/>
          <w:sz w:val="28"/>
          <w:szCs w:val="28"/>
          <w:u w:val="single"/>
        </w:rPr>
      </w:pPr>
      <w:r>
        <w:rPr>
          <w:rFonts w:ascii="Calibri" w:eastAsia="Calibri" w:hAnsi="Calibri" w:cs="Calibri"/>
          <w:sz w:val="28"/>
          <w:szCs w:val="28"/>
        </w:rPr>
        <w:t>4.</w:t>
      </w:r>
      <w:r>
        <w:rPr>
          <w:rFonts w:ascii="Times New Roman" w:eastAsia="Times New Roman" w:hAnsi="Times New Roman" w:cs="Times New Roman"/>
          <w:sz w:val="14"/>
          <w:szCs w:val="14"/>
        </w:rPr>
        <w:tab/>
      </w:r>
      <w:r>
        <w:rPr>
          <w:rFonts w:ascii="Calibri" w:eastAsia="Calibri" w:hAnsi="Calibri" w:cs="Calibri"/>
          <w:sz w:val="28"/>
          <w:szCs w:val="28"/>
        </w:rPr>
        <w:t>Mental escape’ pictures actually relieve stress.</w:t>
      </w:r>
      <w:hyperlink r:id="rId131">
        <w:r>
          <w:rPr>
            <w:rFonts w:ascii="Calibri" w:eastAsia="Calibri" w:hAnsi="Calibri" w:cs="Calibri"/>
            <w:sz w:val="28"/>
            <w:szCs w:val="28"/>
          </w:rPr>
          <w:t xml:space="preserve"> </w:t>
        </w:r>
      </w:hyperlink>
      <w:hyperlink r:id="rId132">
        <w:r>
          <w:rPr>
            <w:rFonts w:ascii="Calibri" w:eastAsia="Calibri" w:hAnsi="Calibri" w:cs="Calibri"/>
            <w:color w:val="0000FF"/>
            <w:sz w:val="28"/>
            <w:szCs w:val="28"/>
            <w:u w:val="single"/>
          </w:rPr>
          <w:t>https://www.cnbc.com/2020/03/31/mental-vacations-and-travel-photos-relieve-stress.html</w:t>
        </w:r>
      </w:hyperlink>
    </w:p>
    <w:p w14:paraId="00000160" w14:textId="77777777" w:rsidR="00C30372" w:rsidRDefault="00CA1778">
      <w:pPr>
        <w:spacing w:line="256" w:lineRule="auto"/>
        <w:ind w:left="1440" w:hanging="360"/>
        <w:rPr>
          <w:rFonts w:ascii="Calibri" w:eastAsia="Calibri" w:hAnsi="Calibri" w:cs="Calibri"/>
          <w:color w:val="0000FF"/>
          <w:sz w:val="28"/>
          <w:szCs w:val="28"/>
          <w:u w:val="single"/>
        </w:rPr>
      </w:pPr>
      <w:r>
        <w:rPr>
          <w:rFonts w:ascii="Calibri" w:eastAsia="Calibri" w:hAnsi="Calibri" w:cs="Calibri"/>
          <w:sz w:val="28"/>
          <w:szCs w:val="28"/>
        </w:rPr>
        <w:t>5.</w:t>
      </w:r>
      <w:r>
        <w:rPr>
          <w:rFonts w:ascii="Times New Roman" w:eastAsia="Times New Roman" w:hAnsi="Times New Roman" w:cs="Times New Roman"/>
          <w:sz w:val="14"/>
          <w:szCs w:val="14"/>
        </w:rPr>
        <w:tab/>
      </w:r>
      <w:r>
        <w:rPr>
          <w:rFonts w:ascii="Calibri" w:eastAsia="Calibri" w:hAnsi="Calibri" w:cs="Calibri"/>
          <w:sz w:val="28"/>
          <w:szCs w:val="28"/>
        </w:rPr>
        <w:t xml:space="preserve">4 Powerful Reasons To Change The Past </w:t>
      </w:r>
      <w:hyperlink r:id="rId133">
        <w:r>
          <w:rPr>
            <w:rFonts w:ascii="Calibri" w:eastAsia="Calibri" w:hAnsi="Calibri" w:cs="Calibri"/>
            <w:sz w:val="28"/>
            <w:szCs w:val="28"/>
          </w:rPr>
          <w:t xml:space="preserve"> </w:t>
        </w:r>
      </w:hyperlink>
      <w:hyperlink r:id="rId134">
        <w:r>
          <w:rPr>
            <w:rFonts w:ascii="Calibri" w:eastAsia="Calibri" w:hAnsi="Calibri" w:cs="Calibri"/>
            <w:color w:val="0000FF"/>
            <w:sz w:val="28"/>
            <w:szCs w:val="28"/>
            <w:u w:val="single"/>
          </w:rPr>
          <w:t>https://www.sambrinson.com/4-powerful-reasons-to-change-the-past/</w:t>
        </w:r>
      </w:hyperlink>
    </w:p>
    <w:p w14:paraId="00000161" w14:textId="77777777" w:rsidR="00C30372" w:rsidRDefault="00CA1778">
      <w:pPr>
        <w:spacing w:line="256" w:lineRule="auto"/>
        <w:ind w:left="1440" w:hanging="360"/>
        <w:rPr>
          <w:rFonts w:ascii="Calibri" w:eastAsia="Calibri" w:hAnsi="Calibri" w:cs="Calibri"/>
          <w:sz w:val="28"/>
          <w:szCs w:val="28"/>
        </w:rPr>
      </w:pPr>
      <w:r>
        <w:rPr>
          <w:rFonts w:ascii="Calibri" w:eastAsia="Calibri" w:hAnsi="Calibri" w:cs="Calibri"/>
          <w:sz w:val="28"/>
          <w:szCs w:val="28"/>
        </w:rPr>
        <w:t>6.</w:t>
      </w:r>
      <w:r>
        <w:rPr>
          <w:rFonts w:ascii="Times New Roman" w:eastAsia="Times New Roman" w:hAnsi="Times New Roman" w:cs="Times New Roman"/>
          <w:sz w:val="14"/>
          <w:szCs w:val="14"/>
        </w:rPr>
        <w:tab/>
      </w:r>
      <w:r>
        <w:rPr>
          <w:rFonts w:ascii="Calibri" w:eastAsia="Calibri" w:hAnsi="Calibri" w:cs="Calibri"/>
          <w:sz w:val="28"/>
          <w:szCs w:val="28"/>
        </w:rPr>
        <w:t>Evaluating Mobile Apps for Breathing Training: the Effectiveness of Visualization</w:t>
      </w:r>
    </w:p>
    <w:p w14:paraId="00000162" w14:textId="77777777" w:rsidR="00C30372" w:rsidRDefault="002A4E3C">
      <w:pPr>
        <w:spacing w:after="160" w:line="256" w:lineRule="auto"/>
        <w:ind w:left="1080"/>
        <w:rPr>
          <w:rFonts w:ascii="Calibri" w:eastAsia="Calibri" w:hAnsi="Calibri" w:cs="Calibri"/>
          <w:color w:val="0000FF"/>
          <w:sz w:val="28"/>
          <w:szCs w:val="28"/>
          <w:u w:val="single"/>
        </w:rPr>
      </w:pPr>
      <w:hyperlink r:id="rId135">
        <w:r w:rsidR="00CA1778">
          <w:rPr>
            <w:rFonts w:ascii="Calibri" w:eastAsia="Calibri" w:hAnsi="Calibri" w:cs="Calibri"/>
            <w:color w:val="0000FF"/>
            <w:sz w:val="28"/>
            <w:szCs w:val="28"/>
            <w:u w:val="single"/>
          </w:rPr>
          <w:t>http://hcilab.uniud.it/images/stories/publications/2014-05/Breath_training_CHB2014.pdf</w:t>
        </w:r>
      </w:hyperlink>
    </w:p>
    <w:p w14:paraId="00000163" w14:textId="77777777" w:rsidR="00C30372" w:rsidRDefault="00CA1778">
      <w:pPr>
        <w:spacing w:after="160" w:line="256" w:lineRule="auto"/>
        <w:rPr>
          <w:rFonts w:ascii="Calibri" w:eastAsia="Calibri" w:hAnsi="Calibri" w:cs="Calibri"/>
          <w:sz w:val="28"/>
          <w:szCs w:val="28"/>
          <w:highlight w:val="yellow"/>
        </w:rPr>
      </w:pPr>
      <w:r>
        <w:rPr>
          <w:rFonts w:ascii="Calibri" w:eastAsia="Calibri" w:hAnsi="Calibri" w:cs="Calibri"/>
          <w:sz w:val="28"/>
          <w:szCs w:val="28"/>
          <w:highlight w:val="yellow"/>
        </w:rPr>
        <w:t>https://www.betterhelp.com/advice/stress/9-visualization-techniques-for-stress-reduction/</w:t>
      </w:r>
    </w:p>
    <w:p w14:paraId="00000164" w14:textId="77777777" w:rsidR="00C30372" w:rsidRDefault="00C30372">
      <w:pPr>
        <w:spacing w:after="160" w:line="256" w:lineRule="auto"/>
        <w:rPr>
          <w:rFonts w:ascii="Calibri" w:eastAsia="Calibri" w:hAnsi="Calibri" w:cs="Calibri"/>
          <w:sz w:val="28"/>
          <w:szCs w:val="28"/>
        </w:rPr>
      </w:pPr>
    </w:p>
    <w:p w14:paraId="00000165" w14:textId="77777777" w:rsidR="00C30372" w:rsidRDefault="00C30372">
      <w:pPr>
        <w:spacing w:after="160" w:line="256" w:lineRule="auto"/>
        <w:rPr>
          <w:rFonts w:ascii="Calibri" w:eastAsia="Calibri" w:hAnsi="Calibri" w:cs="Calibri"/>
          <w:sz w:val="28"/>
          <w:szCs w:val="28"/>
        </w:rPr>
      </w:pPr>
    </w:p>
    <w:p w14:paraId="00000166" w14:textId="77777777" w:rsidR="00C30372" w:rsidRDefault="00CA1778">
      <w:pPr>
        <w:spacing w:after="160" w:line="256" w:lineRule="auto"/>
        <w:rPr>
          <w:rFonts w:ascii="Calibri" w:eastAsia="Calibri" w:hAnsi="Calibri" w:cs="Calibri"/>
          <w:sz w:val="28"/>
          <w:szCs w:val="28"/>
        </w:rPr>
      </w:pPr>
      <w:r>
        <w:rPr>
          <w:rFonts w:ascii="Calibri" w:eastAsia="Calibri" w:hAnsi="Calibri" w:cs="Calibri"/>
          <w:sz w:val="28"/>
          <w:szCs w:val="28"/>
        </w:rPr>
        <w:t>===================================================================</w:t>
      </w:r>
    </w:p>
    <w:p w14:paraId="00000167" w14:textId="77777777" w:rsidR="00C30372" w:rsidRDefault="00C30372">
      <w:pPr>
        <w:spacing w:after="160" w:line="256" w:lineRule="auto"/>
        <w:rPr>
          <w:rFonts w:ascii="Calibri" w:eastAsia="Calibri" w:hAnsi="Calibri" w:cs="Calibri"/>
          <w:sz w:val="28"/>
          <w:szCs w:val="28"/>
        </w:rPr>
      </w:pPr>
    </w:p>
    <w:p w14:paraId="00000168" w14:textId="77777777" w:rsidR="00C30372" w:rsidRDefault="00CA1778">
      <w:pPr>
        <w:spacing w:after="160" w:line="256" w:lineRule="auto"/>
        <w:jc w:val="center"/>
        <w:rPr>
          <w:rFonts w:ascii="Calibri" w:eastAsia="Calibri" w:hAnsi="Calibri" w:cs="Calibri"/>
          <w:b/>
          <w:sz w:val="28"/>
          <w:szCs w:val="28"/>
          <w:u w:val="single"/>
        </w:rPr>
      </w:pPr>
      <w:r>
        <w:rPr>
          <w:rFonts w:ascii="Calibri" w:eastAsia="Calibri" w:hAnsi="Calibri" w:cs="Calibri"/>
          <w:b/>
          <w:sz w:val="28"/>
          <w:szCs w:val="28"/>
          <w:u w:val="single"/>
        </w:rPr>
        <w:t>Understanding Stress-Does It Cause Anxiety?</w:t>
      </w:r>
    </w:p>
    <w:p w14:paraId="00000169" w14:textId="77777777" w:rsidR="00C30372" w:rsidRDefault="00CA1778">
      <w:pPr>
        <w:spacing w:after="160" w:line="256" w:lineRule="auto"/>
        <w:rPr>
          <w:rFonts w:ascii="Calibri" w:eastAsia="Calibri" w:hAnsi="Calibri" w:cs="Calibri"/>
          <w:sz w:val="28"/>
          <w:szCs w:val="28"/>
        </w:rPr>
      </w:pPr>
      <w:r>
        <w:rPr>
          <w:rFonts w:ascii="Calibri" w:eastAsia="Calibri" w:hAnsi="Calibri" w:cs="Calibri"/>
          <w:sz w:val="28"/>
          <w:szCs w:val="28"/>
        </w:rPr>
        <w:t xml:space="preserve"> </w:t>
      </w:r>
    </w:p>
    <w:p w14:paraId="0000016A"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Everybody feels stress in their life. It can be caused by anything, from school or work, to relationships. While some people are more susceptible to stress than others, it is very important that one does not become overwhelmed under stress because there are many negative effects that can happen as a result.</w:t>
      </w:r>
    </w:p>
    <w:p w14:paraId="0000016B"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Stress affects everyone in different ways and the level of how stressed someone becomes varies greatly depending on who they are and what kind of lifestyle they lead. For example, when an athlete has a game coming up he might feel stressed (in the form of nervousness) about performing at his best for his supporters/team. However, someone who does not play sports may also get nervous when she has to speak in front of her peers. Even daily activities like driving in traffic can trigger stress.</w:t>
      </w:r>
    </w:p>
    <w:p w14:paraId="0000016C"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People usually try to keep themselves calm when they are feeling stressed or nervous because these feelings affect their daily activities, relationships and health. When people are not able to cope with their stress it may be a cause for concern because it puts them at risk of developing anxiety-related disorders.</w:t>
      </w:r>
    </w:p>
    <w:p w14:paraId="0000016D"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When someone feels stressed out they often feel uneasy, but there are other symptoms that one may notice which include headaches, nausea, restlessness, fatigue, overwhelm and irritability. (1) Feeling extremely anxious leads to heightened senses which means that people become hypersensitive to noises or smells that would not normally bother them before.</w:t>
      </w:r>
    </w:p>
    <w:p w14:paraId="0000016E"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They might seem excessively worried and moody and may find it difficult to concentrate on everyday tasks. Once people begin to feel these kinds of symptoms regularly, their state becomes a crisis that they find hard to handle. At this point they may require professional help from someone who can give them some coping strategies.</w:t>
      </w:r>
    </w:p>
    <w:p w14:paraId="0000016F"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Many people have been under so much stress for long periods of time that they have developed long term anxiety as a result. It has literally become a habit, albeit not a healthy one.</w:t>
      </w:r>
    </w:p>
    <w:p w14:paraId="00000170"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What many people do not realize is that there are actually different types of stress and each one has a different effect on their mental health. While regular levels of stress can be beneficial to someone's well-being because it motivates them, when it gets too intense this type of pressure does more harm than good.</w:t>
      </w:r>
    </w:p>
    <w:p w14:paraId="00000171"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In brief, if you feel extremely overwhelmed from too much stress in your life, it is time to make some changes for the better in order to avoid developing an anxiety disorder or depression in the future.</w:t>
      </w:r>
    </w:p>
    <w:p w14:paraId="00000172"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The best way to stop stress turning into long term anxiety is to learn how to cope with the pressures in your life. Find out what the triggers for your stress are, whether it is because you have too much responsibility or because someone close to you has passed away. Then try doing things that make you happy like going for a walk, exercising, taking it easy and remembering all of the good things in your life. Learning these coping skills will help keep your anxiety under control when the stress gets too much.</w:t>
      </w:r>
    </w:p>
    <w:p w14:paraId="00000173"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Other ways to relax when you are stressed include aromatherapy – lavender is particularly good. Why not take a long soak in a warm bubble bath while burning a lavender scented candle? (2)</w:t>
      </w:r>
    </w:p>
    <w:p w14:paraId="00000174"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You might also look to supplements or herbal remedies to help keep stress at bay. Lemon balm, valerian and kava kava are particularly effective. (3)</w:t>
      </w:r>
    </w:p>
    <w:p w14:paraId="00000175" w14:textId="77777777" w:rsidR="00C30372" w:rsidRDefault="00CA1778">
      <w:pPr>
        <w:spacing w:after="160" w:line="256" w:lineRule="auto"/>
        <w:jc w:val="both"/>
        <w:rPr>
          <w:rFonts w:ascii="Calibri" w:eastAsia="Calibri" w:hAnsi="Calibri" w:cs="Calibri"/>
        </w:rPr>
      </w:pPr>
      <w:r>
        <w:rPr>
          <w:rFonts w:ascii="Calibri" w:eastAsia="Calibri" w:hAnsi="Calibri" w:cs="Calibri"/>
          <w:sz w:val="28"/>
          <w:szCs w:val="28"/>
        </w:rPr>
        <w:t>Here's what you need to know about stress and anxiety: stress is often from an external source. (4) However, when this happens on an ongoing basis it can lead to a variety of negative health effects ranging from headaches (from tension) or high blood pressure down the list along with sleeplessness - not ideal for someone trying their best work hours each day! To make sure that we don't let emotion take control over our lives; understanding which type yours potentially is will help find treatment throughout different areas such as mental well-being coaching sessions where mindfulness techniques are used in combination with neuro linguistic programming (NLP) to teach coping strategies for when stress strikes.</w:t>
      </w:r>
      <w:r>
        <w:rPr>
          <w:rFonts w:ascii="Calibri" w:eastAsia="Calibri" w:hAnsi="Calibri" w:cs="Calibri"/>
        </w:rPr>
        <w:t xml:space="preserve"> (5)</w:t>
      </w:r>
    </w:p>
    <w:p w14:paraId="00000176"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As the old saying goes 'when it rains, it pours', unfortunately this is true in many cases when someone's emotions are involved because sometimes instead of dealing with our problems head on we try to avoid them or push them away altogether. This can lead to feelings that build up over time and result in anxiety disorders, phobias and even depression which can be very unpleasant if not addressed.</w:t>
      </w:r>
    </w:p>
    <w:p w14:paraId="00000177"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Anxiety is a person's specific reaction to stress; its origin is internal. (6) Anxiety can be characterized by persistent feelings of dread or apprehension in situations that are not actually threatening, even after they have passed. In more severe cases, it may escalate into a full-blown anxiety disorder. There are many types of this illness: generalized anxiousness for instance causes constant worry about everything from daily life events like work deadlines down through minute details such as what clothes to wear.</w:t>
      </w:r>
    </w:p>
    <w:p w14:paraId="00000178"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Making lifestyle choices to manage stress levels is the first step to controlling your anxiety. Find out what makes you feel stressed and avoid those situations or triggers as much as possible until things settle down again.</w:t>
      </w:r>
    </w:p>
    <w:p w14:paraId="00000179" w14:textId="77777777" w:rsidR="00C30372" w:rsidRDefault="00CA1778">
      <w:pPr>
        <w:spacing w:after="160" w:line="256" w:lineRule="auto"/>
        <w:jc w:val="both"/>
        <w:rPr>
          <w:rFonts w:ascii="Calibri" w:eastAsia="Calibri" w:hAnsi="Calibri" w:cs="Calibri"/>
          <w:color w:val="1E293B"/>
          <w:sz w:val="28"/>
          <w:szCs w:val="28"/>
          <w:highlight w:val="white"/>
        </w:rPr>
      </w:pPr>
      <w:r>
        <w:rPr>
          <w:rFonts w:ascii="Calibri" w:eastAsia="Calibri" w:hAnsi="Calibri" w:cs="Calibri"/>
          <w:color w:val="1E293B"/>
          <w:sz w:val="28"/>
          <w:szCs w:val="28"/>
          <w:highlight w:val="white"/>
        </w:rPr>
        <w:t>It’s important to know how to spot the signs of stress and anxiety. Stress is a trigger for both conditions but it can be difficult to separate them because they often go hand in hand. That's why Mental Health First Aid enables participants to learn about the symptoms associated with each condition so they can spot their own distress early on before things get worse. (7) Or you can speak to someone who has passed a mental health first aid course as they will be able to reassure you and signpost you to the appropriate resource or professional to help you feel better.</w:t>
      </w:r>
    </w:p>
    <w:p w14:paraId="0000017A" w14:textId="77777777" w:rsidR="00C30372" w:rsidRDefault="00CA1778">
      <w:pPr>
        <w:spacing w:after="160" w:line="256" w:lineRule="auto"/>
        <w:jc w:val="both"/>
        <w:rPr>
          <w:rFonts w:ascii="Calibri" w:eastAsia="Calibri" w:hAnsi="Calibri" w:cs="Calibri"/>
          <w:color w:val="1E293B"/>
          <w:sz w:val="28"/>
          <w:szCs w:val="28"/>
          <w:highlight w:val="white"/>
        </w:rPr>
      </w:pPr>
      <w:r>
        <w:rPr>
          <w:rFonts w:ascii="Calibri" w:eastAsia="Calibri" w:hAnsi="Calibri" w:cs="Calibri"/>
          <w:color w:val="1E293B"/>
          <w:sz w:val="28"/>
          <w:szCs w:val="28"/>
          <w:highlight w:val="white"/>
        </w:rPr>
        <w:t>Seeing a GP at the first signs of prolonged stress is also a good idea for the same reasons.</w:t>
      </w:r>
    </w:p>
    <w:p w14:paraId="0000017B"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Finally, remember that there are always people out there who care about you. They may not know how to help but sometimes just talking and admitting that you are struggling with stress can be enough to stop it turning into long term anxiety.</w:t>
      </w:r>
    </w:p>
    <w:p w14:paraId="0000017C" w14:textId="77777777" w:rsidR="00C30372" w:rsidRDefault="00CA1778">
      <w:pPr>
        <w:spacing w:after="160" w:line="256" w:lineRule="auto"/>
        <w:ind w:left="720"/>
        <w:rPr>
          <w:color w:val="1E293B"/>
          <w:sz w:val="26"/>
          <w:szCs w:val="26"/>
          <w:highlight w:val="white"/>
        </w:rPr>
      </w:pPr>
      <w:r>
        <w:rPr>
          <w:color w:val="1E293B"/>
          <w:sz w:val="26"/>
          <w:szCs w:val="26"/>
          <w:highlight w:val="white"/>
        </w:rPr>
        <w:t xml:space="preserve"> </w:t>
      </w:r>
    </w:p>
    <w:p w14:paraId="0000017D" w14:textId="77777777" w:rsidR="00C30372" w:rsidRDefault="00CA1778">
      <w:pPr>
        <w:spacing w:after="160" w:line="256" w:lineRule="auto"/>
        <w:rPr>
          <w:rFonts w:ascii="Calibri" w:eastAsia="Calibri" w:hAnsi="Calibri" w:cs="Calibri"/>
          <w:sz w:val="28"/>
          <w:szCs w:val="28"/>
          <w:highlight w:val="yellow"/>
        </w:rPr>
      </w:pPr>
      <w:r>
        <w:rPr>
          <w:rFonts w:ascii="Calibri" w:eastAsia="Calibri" w:hAnsi="Calibri" w:cs="Calibri"/>
          <w:sz w:val="28"/>
          <w:szCs w:val="28"/>
          <w:highlight w:val="yellow"/>
        </w:rPr>
        <w:t>1045 words before references</w:t>
      </w:r>
    </w:p>
    <w:p w14:paraId="0000017E" w14:textId="77777777" w:rsidR="00C30372" w:rsidRDefault="00CA1778">
      <w:pPr>
        <w:spacing w:after="160" w:line="256" w:lineRule="auto"/>
        <w:rPr>
          <w:rFonts w:ascii="Calibri" w:eastAsia="Calibri" w:hAnsi="Calibri" w:cs="Calibri"/>
          <w:b/>
          <w:sz w:val="28"/>
          <w:szCs w:val="28"/>
        </w:rPr>
      </w:pPr>
      <w:r>
        <w:rPr>
          <w:rFonts w:ascii="Calibri" w:eastAsia="Calibri" w:hAnsi="Calibri" w:cs="Calibri"/>
          <w:b/>
          <w:sz w:val="28"/>
          <w:szCs w:val="28"/>
        </w:rPr>
        <w:t>References</w:t>
      </w:r>
    </w:p>
    <w:p w14:paraId="0000017F" w14:textId="77777777" w:rsidR="00C30372" w:rsidRDefault="00CA1778">
      <w:pPr>
        <w:spacing w:after="160" w:line="256" w:lineRule="auto"/>
        <w:rPr>
          <w:rFonts w:ascii="Calibri" w:eastAsia="Calibri" w:hAnsi="Calibri" w:cs="Calibri"/>
        </w:rPr>
      </w:pPr>
      <w:r>
        <w:rPr>
          <w:rFonts w:ascii="Calibri" w:eastAsia="Calibri" w:hAnsi="Calibri" w:cs="Calibri"/>
        </w:rPr>
        <w:t xml:space="preserve"> </w:t>
      </w:r>
    </w:p>
    <w:p w14:paraId="00000180"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1.</w:t>
      </w:r>
      <w:r>
        <w:rPr>
          <w:rFonts w:ascii="Times New Roman" w:eastAsia="Times New Roman" w:hAnsi="Times New Roman" w:cs="Times New Roman"/>
          <w:sz w:val="14"/>
          <w:szCs w:val="14"/>
        </w:rPr>
        <w:tab/>
      </w:r>
      <w:r>
        <w:rPr>
          <w:rFonts w:ascii="Calibri" w:eastAsia="Calibri" w:hAnsi="Calibri" w:cs="Calibri"/>
          <w:sz w:val="28"/>
          <w:szCs w:val="28"/>
        </w:rPr>
        <w:t>Stress</w:t>
      </w:r>
      <w:hyperlink r:id="rId136">
        <w:r>
          <w:rPr>
            <w:rFonts w:ascii="Calibri" w:eastAsia="Calibri" w:hAnsi="Calibri" w:cs="Calibri"/>
            <w:sz w:val="28"/>
            <w:szCs w:val="28"/>
          </w:rPr>
          <w:t xml:space="preserve"> </w:t>
        </w:r>
      </w:hyperlink>
      <w:hyperlink r:id="rId137">
        <w:r>
          <w:rPr>
            <w:rFonts w:ascii="Calibri" w:eastAsia="Calibri" w:hAnsi="Calibri" w:cs="Calibri"/>
            <w:color w:val="0563C1"/>
            <w:sz w:val="28"/>
            <w:szCs w:val="28"/>
            <w:u w:val="single"/>
          </w:rPr>
          <w:t>https://my.clevelandclinic.org/health/articles/11874-stress</w:t>
        </w:r>
      </w:hyperlink>
    </w:p>
    <w:p w14:paraId="00000181"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sz w:val="28"/>
          <w:szCs w:val="28"/>
        </w:rPr>
        <w:t xml:space="preserve">Clinical Aromatherapy </w:t>
      </w:r>
      <w:hyperlink r:id="rId138">
        <w:r>
          <w:rPr>
            <w:rFonts w:ascii="Calibri" w:eastAsia="Calibri" w:hAnsi="Calibri" w:cs="Calibri"/>
            <w:sz w:val="28"/>
            <w:szCs w:val="28"/>
          </w:rPr>
          <w:t xml:space="preserve"> </w:t>
        </w:r>
      </w:hyperlink>
      <w:hyperlink r:id="rId139">
        <w:r>
          <w:rPr>
            <w:rFonts w:ascii="Calibri" w:eastAsia="Calibri" w:hAnsi="Calibri" w:cs="Calibri"/>
            <w:color w:val="0563C1"/>
            <w:sz w:val="28"/>
            <w:szCs w:val="28"/>
            <w:u w:val="single"/>
          </w:rPr>
          <w:t>https://pubmed.ncbi.nlm.nih.gov/33131627/</w:t>
        </w:r>
      </w:hyperlink>
    </w:p>
    <w:p w14:paraId="00000182"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sz w:val="28"/>
          <w:szCs w:val="28"/>
        </w:rPr>
        <w:t>Formulations of dietary supplements and herbal extracts for relaxation and anxiolytic action</w:t>
      </w:r>
      <w:hyperlink r:id="rId140">
        <w:r>
          <w:rPr>
            <w:rFonts w:ascii="Calibri" w:eastAsia="Calibri" w:hAnsi="Calibri" w:cs="Calibri"/>
            <w:sz w:val="28"/>
            <w:szCs w:val="28"/>
          </w:rPr>
          <w:t xml:space="preserve"> </w:t>
        </w:r>
      </w:hyperlink>
      <w:hyperlink r:id="rId141">
        <w:r>
          <w:rPr>
            <w:rFonts w:ascii="Calibri" w:eastAsia="Calibri" w:hAnsi="Calibri" w:cs="Calibri"/>
            <w:color w:val="0563C1"/>
            <w:sz w:val="28"/>
            <w:szCs w:val="28"/>
            <w:u w:val="single"/>
          </w:rPr>
          <w:t>https://pubmed.ncbi.nlm.nih.gov/19865069/</w:t>
        </w:r>
      </w:hyperlink>
    </w:p>
    <w:p w14:paraId="00000183"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rP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sz w:val="28"/>
          <w:szCs w:val="28"/>
        </w:rPr>
        <w:t>A guide to stress</w:t>
      </w:r>
      <w:hyperlink r:id="rId142">
        <w:r>
          <w:rPr>
            <w:rFonts w:ascii="Calibri" w:eastAsia="Calibri" w:hAnsi="Calibri" w:cs="Calibri"/>
            <w:sz w:val="28"/>
            <w:szCs w:val="28"/>
          </w:rPr>
          <w:t xml:space="preserve"> </w:t>
        </w:r>
      </w:hyperlink>
      <w:hyperlink r:id="rId143">
        <w:r>
          <w:rPr>
            <w:rFonts w:ascii="Calibri" w:eastAsia="Calibri" w:hAnsi="Calibri" w:cs="Calibri"/>
            <w:color w:val="0563C1"/>
            <w:sz w:val="28"/>
            <w:szCs w:val="28"/>
            <w:u w:val="single"/>
          </w:rPr>
          <w:t>https://www.firstpsychology-assistance.co.uk/resources-detail?URL=Stress-guide</w:t>
        </w:r>
      </w:hyperlink>
    </w:p>
    <w:p w14:paraId="00000184"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rPr>
        <w:t>5.</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sz w:val="28"/>
          <w:szCs w:val="28"/>
        </w:rPr>
        <w:t>The effect of neuro-linguistic programming on occupational stress in critical care nurses</w:t>
      </w:r>
      <w:hyperlink r:id="rId144">
        <w:r>
          <w:rPr>
            <w:rFonts w:ascii="Calibri" w:eastAsia="Calibri" w:hAnsi="Calibri" w:cs="Calibri"/>
            <w:sz w:val="28"/>
            <w:szCs w:val="28"/>
          </w:rPr>
          <w:t xml:space="preserve"> </w:t>
        </w:r>
      </w:hyperlink>
      <w:hyperlink r:id="rId145">
        <w:r>
          <w:rPr>
            <w:rFonts w:ascii="Calibri" w:eastAsia="Calibri" w:hAnsi="Calibri" w:cs="Calibri"/>
            <w:color w:val="0563C1"/>
            <w:sz w:val="28"/>
            <w:szCs w:val="28"/>
            <w:u w:val="single"/>
          </w:rPr>
          <w:t>https://www.ncbi.nlm.nih.gov/pmc/articles/PMC4776559/</w:t>
        </w:r>
      </w:hyperlink>
    </w:p>
    <w:p w14:paraId="00000185"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rPr>
        <w:t>6.</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sz w:val="28"/>
          <w:szCs w:val="28"/>
        </w:rPr>
        <w:t>Stress vs anxiety</w:t>
      </w:r>
      <w:hyperlink r:id="rId146">
        <w:r>
          <w:rPr>
            <w:rFonts w:ascii="Calibri" w:eastAsia="Calibri" w:hAnsi="Calibri" w:cs="Calibri"/>
            <w:sz w:val="28"/>
            <w:szCs w:val="28"/>
          </w:rPr>
          <w:t xml:space="preserve"> </w:t>
        </w:r>
      </w:hyperlink>
      <w:hyperlink r:id="rId147">
        <w:r>
          <w:rPr>
            <w:rFonts w:ascii="Calibri" w:eastAsia="Calibri" w:hAnsi="Calibri" w:cs="Calibri"/>
            <w:color w:val="0563C1"/>
            <w:sz w:val="28"/>
            <w:szCs w:val="28"/>
            <w:u w:val="single"/>
          </w:rPr>
          <w:t>https://www.mentalhealthfirstaid.org/external/2018/06/stress-vs-anxiety/</w:t>
        </w:r>
      </w:hyperlink>
    </w:p>
    <w:p w14:paraId="00000186" w14:textId="77777777" w:rsidR="00C30372" w:rsidRDefault="00CA1778">
      <w:pPr>
        <w:spacing w:after="160" w:line="256" w:lineRule="auto"/>
        <w:ind w:left="1080" w:hanging="360"/>
        <w:rPr>
          <w:rFonts w:ascii="Calibri" w:eastAsia="Calibri" w:hAnsi="Calibri" w:cs="Calibri"/>
          <w:color w:val="0563C1"/>
          <w:sz w:val="28"/>
          <w:szCs w:val="28"/>
          <w:highlight w:val="white"/>
          <w:u w:val="single"/>
        </w:rPr>
      </w:pPr>
      <w:r>
        <w:rPr>
          <w:rFonts w:ascii="Calibri" w:eastAsia="Calibri" w:hAnsi="Calibri" w:cs="Calibri"/>
        </w:rPr>
        <w:t>7.</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color w:val="1E293B"/>
          <w:sz w:val="28"/>
          <w:szCs w:val="28"/>
          <w:highlight w:val="white"/>
        </w:rPr>
        <w:t>Mental Health First Aid What you learn.</w:t>
      </w:r>
      <w:hyperlink r:id="rId148">
        <w:r>
          <w:rPr>
            <w:rFonts w:ascii="Calibri" w:eastAsia="Calibri" w:hAnsi="Calibri" w:cs="Calibri"/>
            <w:color w:val="1E293B"/>
            <w:sz w:val="28"/>
            <w:szCs w:val="28"/>
            <w:highlight w:val="white"/>
          </w:rPr>
          <w:t xml:space="preserve"> </w:t>
        </w:r>
      </w:hyperlink>
      <w:hyperlink r:id="rId149">
        <w:r>
          <w:rPr>
            <w:rFonts w:ascii="Calibri" w:eastAsia="Calibri" w:hAnsi="Calibri" w:cs="Calibri"/>
            <w:color w:val="0563C1"/>
            <w:sz w:val="28"/>
            <w:szCs w:val="28"/>
            <w:highlight w:val="white"/>
            <w:u w:val="single"/>
          </w:rPr>
          <w:t>https://www.mentalhealthfirstaid.org/take-a-course/what-you-learn/</w:t>
        </w:r>
      </w:hyperlink>
    </w:p>
    <w:p w14:paraId="00000187" w14:textId="77777777" w:rsidR="00C30372" w:rsidRDefault="00C30372">
      <w:pPr>
        <w:spacing w:after="160" w:line="256" w:lineRule="auto"/>
        <w:rPr>
          <w:rFonts w:ascii="Calibri" w:eastAsia="Calibri" w:hAnsi="Calibri" w:cs="Calibri"/>
          <w:sz w:val="28"/>
          <w:szCs w:val="28"/>
        </w:rPr>
      </w:pPr>
    </w:p>
    <w:p w14:paraId="00000188" w14:textId="77777777" w:rsidR="00C30372" w:rsidRDefault="00C30372">
      <w:pPr>
        <w:spacing w:after="160" w:line="256" w:lineRule="auto"/>
        <w:rPr>
          <w:rFonts w:ascii="Calibri" w:eastAsia="Calibri" w:hAnsi="Calibri" w:cs="Calibri"/>
          <w:sz w:val="28"/>
          <w:szCs w:val="28"/>
        </w:rPr>
      </w:pPr>
    </w:p>
    <w:p w14:paraId="00000189" w14:textId="77777777" w:rsidR="00C30372" w:rsidRDefault="00CA1778">
      <w:pPr>
        <w:spacing w:after="160" w:line="256" w:lineRule="auto"/>
        <w:rPr>
          <w:rFonts w:ascii="Calibri" w:eastAsia="Calibri" w:hAnsi="Calibri" w:cs="Calibri"/>
          <w:sz w:val="28"/>
          <w:szCs w:val="28"/>
        </w:rPr>
      </w:pPr>
      <w:r>
        <w:rPr>
          <w:rFonts w:ascii="Calibri" w:eastAsia="Calibri" w:hAnsi="Calibri" w:cs="Calibri"/>
          <w:sz w:val="28"/>
          <w:szCs w:val="28"/>
        </w:rPr>
        <w:t>===================================================================</w:t>
      </w:r>
    </w:p>
    <w:p w14:paraId="0000018A" w14:textId="77777777" w:rsidR="00C30372" w:rsidRDefault="00C30372">
      <w:pPr>
        <w:spacing w:after="160" w:line="256" w:lineRule="auto"/>
        <w:rPr>
          <w:rFonts w:ascii="Calibri" w:eastAsia="Calibri" w:hAnsi="Calibri" w:cs="Calibri"/>
          <w:sz w:val="28"/>
          <w:szCs w:val="28"/>
        </w:rPr>
      </w:pPr>
    </w:p>
    <w:p w14:paraId="0000018B" w14:textId="77777777" w:rsidR="00C30372" w:rsidRDefault="00CA1778">
      <w:pPr>
        <w:spacing w:after="160" w:line="256" w:lineRule="auto"/>
        <w:jc w:val="center"/>
        <w:rPr>
          <w:rFonts w:ascii="Calibri" w:eastAsia="Calibri" w:hAnsi="Calibri" w:cs="Calibri"/>
          <w:b/>
          <w:sz w:val="28"/>
          <w:szCs w:val="28"/>
          <w:u w:val="single"/>
        </w:rPr>
      </w:pPr>
      <w:r>
        <w:rPr>
          <w:rFonts w:ascii="Calibri" w:eastAsia="Calibri" w:hAnsi="Calibri" w:cs="Calibri"/>
          <w:b/>
          <w:sz w:val="28"/>
          <w:szCs w:val="28"/>
          <w:u w:val="single"/>
        </w:rPr>
        <w:t>What to do When Stress Builds Up</w:t>
      </w:r>
    </w:p>
    <w:p w14:paraId="0000018C"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What do you do when you feel like the stress is building up? When your mind is racing and you just don't know what to do with yourself, where can you turn? Stress can get so bad at times that it seems like there's nothing left to be done about it. The good news for all of us stressed-out people, however, is that there are many things we can try to help reduce stress levels immediately.</w:t>
      </w:r>
    </w:p>
    <w:p w14:paraId="0000018D"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Here are some tips that I have found useful on what to do when the stress builds up. Now I cannot guarantee that they will completely alleviate stress in a situation completely, but they certainly help reduce its effects. Well that is my experience anyway.</w:t>
      </w:r>
    </w:p>
    <w:p w14:paraId="0000018E"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1.  Breathe!</w:t>
      </w:r>
    </w:p>
    <w:p w14:paraId="0000018F"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I recommend deep breathing. I know, it sounds simple and stupid but many people don't breathe properly. Proper breathing is very important for reducing stress. The best thing about breathing exercises is that you can do them anywhere; they also cost nothing and take almost no time (just a little bit of your time).</w:t>
      </w:r>
    </w:p>
    <w:p w14:paraId="00000190"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Start by taking a long breath in through the nose and hold it for four seconds. Then hold your breath for a count of four seconds followed by slowly breathing out through your mouth – again for a count of four. Wait for four seconds before repeating the whole process for five times. This should help relax both your mind and body.</w:t>
      </w:r>
    </w:p>
    <w:p w14:paraId="00000191"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2.   Try some relaxation techniques</w:t>
      </w:r>
    </w:p>
    <w:p w14:paraId="00000192"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There are many different ways to reduce stress with relaxation techniques, some more effective than others, some more time-consuming than others, some more complex than others. The important thing is that you do whatever works for you and whatever fits your lifestyle the best.</w:t>
      </w:r>
    </w:p>
    <w:p w14:paraId="00000193"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 few relaxation techniques are mindfulness, meditation yoga or tai chi, listening to music, taking a walk or playing with a pet.</w:t>
      </w:r>
    </w:p>
    <w:p w14:paraId="00000194"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3. Meditate</w:t>
      </w:r>
    </w:p>
    <w:p w14:paraId="00000195" w14:textId="08B3EE7B"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Meditation is great to do when you feel stress building because it lowers you</w:t>
      </w:r>
      <w:r w:rsidR="004E60EA">
        <w:rPr>
          <w:rFonts w:ascii="Calibri" w:eastAsia="Calibri" w:hAnsi="Calibri" w:cs="Calibri"/>
          <w:sz w:val="28"/>
          <w:szCs w:val="28"/>
        </w:rPr>
        <w:t>r</w:t>
      </w:r>
      <w:r>
        <w:rPr>
          <w:rFonts w:ascii="Calibri" w:eastAsia="Calibri" w:hAnsi="Calibri" w:cs="Calibri"/>
          <w:sz w:val="28"/>
          <w:szCs w:val="28"/>
        </w:rPr>
        <w:t xml:space="preserve"> heart rate and slows down your breathing. This helps you to relax and destress. To meditate, sit on a chair in a comfortable position with your back straight. Relax your shoulders.</w:t>
      </w:r>
    </w:p>
    <w:p w14:paraId="00000196"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Close your eyes and focus on the darkness behind them as well as the feeling of air moving in and out of your nose or mouth. If it helps, you can also focus on counting each breath. Start over again at one when you reach ten so all of those outside distractions don't interrupt what you're trying to do. When thoughts come into your head, gently push them away by continuing to count. If they become too heavy for this exercise just open your eyes and stare at something in front of you for a couple seconds before closing them again as you refocus yourself inwardly.</w:t>
      </w:r>
    </w:p>
    <w:p w14:paraId="00000197"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 </w:t>
      </w:r>
    </w:p>
    <w:p w14:paraId="00000198"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4. Playing with a pet</w:t>
      </w:r>
    </w:p>
    <w:p w14:paraId="00000199" w14:textId="79D0A32C" w:rsidR="00C30372" w:rsidRDefault="00CA1778">
      <w:pPr>
        <w:spacing w:after="160" w:line="256" w:lineRule="auto"/>
        <w:jc w:val="both"/>
        <w:rPr>
          <w:rFonts w:ascii="Calibri" w:eastAsia="Calibri" w:hAnsi="Calibri" w:cs="Calibri"/>
          <w:color w:val="1E293B"/>
          <w:sz w:val="28"/>
          <w:szCs w:val="28"/>
          <w:highlight w:val="white"/>
        </w:rPr>
      </w:pPr>
      <w:r>
        <w:rPr>
          <w:rFonts w:ascii="Calibri" w:eastAsia="Calibri" w:hAnsi="Calibri" w:cs="Calibri"/>
          <w:color w:val="1E293B"/>
          <w:sz w:val="28"/>
          <w:szCs w:val="28"/>
          <w:highlight w:val="white"/>
        </w:rPr>
        <w:t>Pet owners have lower levels of cortisol and say they feel more relaxed after petting their animals. This is due to increased oxytocin release after spending time with pets. Generally speaking, it has been scientifically proven that spending time with animals can be beneficial for stress relief (1). Although any animal can be beneficial for stress reduction, studies show that certain animals are more effective than others. Dogs offer the most benefits to their owners when it comes to stress relief because they emit oxytocin (the cuddle hormone) and make people feel relaxed and safe.</w:t>
      </w:r>
    </w:p>
    <w:p w14:paraId="0000019A"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5.  Relax your muscles</w:t>
      </w:r>
    </w:p>
    <w:p w14:paraId="0000019B"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This relaxation technique can be very effective. Start with the top of your head and work your way down feeling each muscle relax as it becomes looser. Picture any tension or stress draining out through the soles of your feet, for example, with each breath that you take.</w:t>
      </w:r>
    </w:p>
    <w:p w14:paraId="0000019C"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6.  Stop and take a look around</w:t>
      </w:r>
    </w:p>
    <w:p w14:paraId="0000019D"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This is actually quite important when you're overwhelmed with the speed of life. See anything new? Spot an animal on your commute to work? This may not be possible all the time, but if it's an option for you, then stop for a moment to appreciate what's going on around you. I often sit and look at nature. Be aware of the flowers - concentrate on the petals, smell the scent of them. Or even just a blade of grass. Nature is amazing and appreciating it can be a great stress-buster. This process is called mindfulness and is a very well-known stress buster!</w:t>
      </w:r>
    </w:p>
    <w:p w14:paraId="0000019E"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7. Walking in nature</w:t>
      </w:r>
    </w:p>
    <w:p w14:paraId="0000019F"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Linking in with #6 a walk-in nature is very good for you when you feel yourself getting stressed. Trees, plants and flowing water enhance our well-being by giving off negative ions. These health giving molecules help more oxygen get to the brain and boost happy hormones such as serotonin. (2) The best way to benefit from negative ions is during a heavy rain storm, especially after thunder. Or a walk on a beach with the waves crashing on the shore. The benefits of negative ions are so great that there are appliances that you can buy for your home that circulate them into the air. (3) Just to reiterate the benefits of nature, the NHS in the UK are now advocating green social prescribing. This is following the steep rise in stress, anxiety and depression during the Covid pandemic. (4)</w:t>
      </w:r>
    </w:p>
    <w:p w14:paraId="000001A0"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 xml:space="preserve">So why not try hugging a tree? Even though it may sound a little crazy, getting up close with trees is extremely beneficial to your well-being and is proven to decrease stress and blood pressure (5). And trees do so much good on the earth I think they deserve a hug.  </w:t>
      </w:r>
    </w:p>
    <w:p w14:paraId="000001A1"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8.   List your accomplishments</w:t>
      </w:r>
    </w:p>
    <w:p w14:paraId="000001A2"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It doesn't matter how minor or inconsequential they are. Keep this list somewhere visible (like taped to your bathroom mirror) so that every morning when you wake up, you begin your day by reminding yourself of all you've been able to do.</w:t>
      </w:r>
    </w:p>
    <w:p w14:paraId="000001A3"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Another way of looking at this is writing out what you are grateful for. Gratitude is amazing at making you feel better about what you have (6). How about even looking at the situation that is making you stressed, such as a job, and being grateful for that. Not everyone has a job, or money from a job. Often just this awareness of how lucky you are can make you feel less stressed, instantly.</w:t>
      </w:r>
    </w:p>
    <w:p w14:paraId="000001A4"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9.  Enjoy life's simple pleasures</w:t>
      </w:r>
    </w:p>
    <w:p w14:paraId="000001A5"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Why not read a good book, eat something you like, or watch an old movie or comedy show that always makes you laugh? Laughing releases endorphins and is a great way to relax at the end of a stressful day. (7)</w:t>
      </w:r>
    </w:p>
    <w:p w14:paraId="000001A6" w14:textId="77777777" w:rsidR="00C30372" w:rsidRDefault="00CA1778">
      <w:pPr>
        <w:spacing w:after="160" w:line="256" w:lineRule="auto"/>
        <w:jc w:val="both"/>
        <w:rPr>
          <w:rFonts w:ascii="Calibri" w:eastAsia="Calibri" w:hAnsi="Calibri" w:cs="Calibri"/>
          <w:b/>
          <w:sz w:val="28"/>
          <w:szCs w:val="28"/>
        </w:rPr>
      </w:pPr>
      <w:r>
        <w:rPr>
          <w:rFonts w:ascii="Calibri" w:eastAsia="Calibri" w:hAnsi="Calibri" w:cs="Calibri"/>
          <w:b/>
          <w:sz w:val="28"/>
          <w:szCs w:val="28"/>
        </w:rPr>
        <w:t>10.  Go exercise</w:t>
      </w:r>
    </w:p>
    <w:p w14:paraId="000001A7"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This can be extremely effective. The endorphin rush alone feels amazing and helps take our minds off of whatever stress we may be experiencing in the moment (or has been building up since we were last able to get some time away from our stressful work/home lives). The best part about exercising is that it can just as easily be done in the comfort of your own home – no gym required! And it doesn’t have to be for ages – 10 or 15 minutes will do.</w:t>
      </w:r>
    </w:p>
    <w:p w14:paraId="000001A8" w14:textId="77777777" w:rsidR="00C30372" w:rsidRDefault="00CA1778">
      <w:pPr>
        <w:spacing w:after="160" w:line="256" w:lineRule="auto"/>
        <w:jc w:val="both"/>
        <w:rPr>
          <w:rFonts w:ascii="Calibri" w:eastAsia="Calibri" w:hAnsi="Calibri" w:cs="Calibri"/>
          <w:sz w:val="28"/>
          <w:szCs w:val="28"/>
        </w:rPr>
      </w:pPr>
      <w:r>
        <w:rPr>
          <w:rFonts w:ascii="Calibri" w:eastAsia="Calibri" w:hAnsi="Calibri" w:cs="Calibri"/>
          <w:sz w:val="28"/>
          <w:szCs w:val="28"/>
        </w:rPr>
        <w:t>You now have several tactics you can use if you feel stress building. Which one will you choose?</w:t>
      </w:r>
    </w:p>
    <w:p w14:paraId="000001A9" w14:textId="77777777" w:rsidR="00C30372" w:rsidRDefault="00CA1778">
      <w:pPr>
        <w:spacing w:after="160" w:line="256" w:lineRule="auto"/>
        <w:rPr>
          <w:rFonts w:ascii="Calibri" w:eastAsia="Calibri" w:hAnsi="Calibri" w:cs="Calibri"/>
          <w:sz w:val="28"/>
          <w:szCs w:val="28"/>
        </w:rPr>
      </w:pPr>
      <w:r>
        <w:rPr>
          <w:rFonts w:ascii="Calibri" w:eastAsia="Calibri" w:hAnsi="Calibri" w:cs="Calibri"/>
          <w:sz w:val="28"/>
          <w:szCs w:val="28"/>
        </w:rPr>
        <w:t xml:space="preserve"> </w:t>
      </w:r>
    </w:p>
    <w:p w14:paraId="000001AA" w14:textId="77777777" w:rsidR="00C30372" w:rsidRDefault="00CA1778">
      <w:pPr>
        <w:spacing w:after="160" w:line="256" w:lineRule="auto"/>
        <w:rPr>
          <w:rFonts w:ascii="Calibri" w:eastAsia="Calibri" w:hAnsi="Calibri" w:cs="Calibri"/>
          <w:sz w:val="28"/>
          <w:szCs w:val="28"/>
          <w:highlight w:val="yellow"/>
        </w:rPr>
      </w:pPr>
      <w:r>
        <w:rPr>
          <w:rFonts w:ascii="Calibri" w:eastAsia="Calibri" w:hAnsi="Calibri" w:cs="Calibri"/>
          <w:sz w:val="28"/>
          <w:szCs w:val="28"/>
          <w:highlight w:val="yellow"/>
        </w:rPr>
        <w:t>1204 words without references</w:t>
      </w:r>
    </w:p>
    <w:p w14:paraId="000001AB" w14:textId="77777777" w:rsidR="00C30372" w:rsidRDefault="00CA1778">
      <w:pPr>
        <w:spacing w:after="160" w:line="256" w:lineRule="auto"/>
        <w:rPr>
          <w:rFonts w:ascii="Calibri" w:eastAsia="Calibri" w:hAnsi="Calibri" w:cs="Calibri"/>
          <w:b/>
          <w:sz w:val="28"/>
          <w:szCs w:val="28"/>
        </w:rPr>
      </w:pPr>
      <w:r>
        <w:rPr>
          <w:rFonts w:ascii="Calibri" w:eastAsia="Calibri" w:hAnsi="Calibri" w:cs="Calibri"/>
          <w:b/>
          <w:sz w:val="28"/>
          <w:szCs w:val="28"/>
        </w:rPr>
        <w:t>References</w:t>
      </w:r>
    </w:p>
    <w:p w14:paraId="000001AC"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1.</w:t>
      </w:r>
      <w:r>
        <w:rPr>
          <w:rFonts w:ascii="Times New Roman" w:eastAsia="Times New Roman" w:hAnsi="Times New Roman" w:cs="Times New Roman"/>
          <w:sz w:val="14"/>
          <w:szCs w:val="14"/>
        </w:rPr>
        <w:tab/>
      </w:r>
      <w:r>
        <w:rPr>
          <w:rFonts w:ascii="Calibri" w:eastAsia="Calibri" w:hAnsi="Calibri" w:cs="Calibri"/>
          <w:sz w:val="28"/>
          <w:szCs w:val="28"/>
        </w:rPr>
        <w:t>Stress reduction benefits from petting dogs, cats</w:t>
      </w:r>
      <w:hyperlink r:id="rId150">
        <w:r>
          <w:rPr>
            <w:rFonts w:ascii="Calibri" w:eastAsia="Calibri" w:hAnsi="Calibri" w:cs="Calibri"/>
            <w:sz w:val="28"/>
            <w:szCs w:val="28"/>
          </w:rPr>
          <w:t xml:space="preserve"> </w:t>
        </w:r>
      </w:hyperlink>
      <w:hyperlink r:id="rId151">
        <w:r>
          <w:rPr>
            <w:rFonts w:ascii="Calibri" w:eastAsia="Calibri" w:hAnsi="Calibri" w:cs="Calibri"/>
            <w:color w:val="0563C1"/>
            <w:sz w:val="28"/>
            <w:szCs w:val="28"/>
            <w:u w:val="single"/>
          </w:rPr>
          <w:t>https://www.sciencedaily.com/releases/2019/07/190715114302.htm</w:t>
        </w:r>
      </w:hyperlink>
    </w:p>
    <w:p w14:paraId="000001AD" w14:textId="77777777" w:rsidR="00C30372" w:rsidRDefault="00CA1778">
      <w:pPr>
        <w:spacing w:line="256" w:lineRule="auto"/>
        <w:ind w:left="1080" w:hanging="360"/>
        <w:rPr>
          <w:rFonts w:ascii="Calibri" w:eastAsia="Calibri" w:hAnsi="Calibri" w:cs="Calibri"/>
          <w:sz w:val="28"/>
          <w:szCs w:val="28"/>
        </w:rPr>
      </w:pPr>
      <w:r>
        <w:rPr>
          <w:rFonts w:ascii="Calibri" w:eastAsia="Calibri" w:hAnsi="Calibri" w:cs="Calibri"/>
          <w:sz w:val="28"/>
          <w:szCs w:val="28"/>
        </w:rPr>
        <w:t>2.</w:t>
      </w:r>
      <w:r>
        <w:rPr>
          <w:rFonts w:ascii="Times New Roman" w:eastAsia="Times New Roman" w:hAnsi="Times New Roman" w:cs="Times New Roman"/>
          <w:sz w:val="14"/>
          <w:szCs w:val="14"/>
        </w:rPr>
        <w:tab/>
      </w:r>
      <w:r>
        <w:rPr>
          <w:rFonts w:ascii="Calibri" w:eastAsia="Calibri" w:hAnsi="Calibri" w:cs="Calibri"/>
          <w:sz w:val="28"/>
          <w:szCs w:val="28"/>
        </w:rPr>
        <w:t>Negative Ions Create Positive Vibes https://www.webmd.com/balance/features/negative-ions-create-positive-vibes</w:t>
      </w:r>
    </w:p>
    <w:p w14:paraId="000001AE"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3.</w:t>
      </w:r>
      <w:r>
        <w:rPr>
          <w:rFonts w:ascii="Times New Roman" w:eastAsia="Times New Roman" w:hAnsi="Times New Roman" w:cs="Times New Roman"/>
          <w:sz w:val="14"/>
          <w:szCs w:val="14"/>
        </w:rPr>
        <w:tab/>
      </w:r>
      <w:r>
        <w:rPr>
          <w:rFonts w:ascii="Calibri" w:eastAsia="Calibri" w:hAnsi="Calibri" w:cs="Calibri"/>
          <w:sz w:val="28"/>
          <w:szCs w:val="28"/>
        </w:rPr>
        <w:t xml:space="preserve">Negative Air Ions and Their Effects on Human Health and Air Quality Improvement </w:t>
      </w:r>
      <w:hyperlink r:id="rId152">
        <w:r>
          <w:rPr>
            <w:rFonts w:ascii="Calibri" w:eastAsia="Calibri" w:hAnsi="Calibri" w:cs="Calibri"/>
            <w:sz w:val="28"/>
            <w:szCs w:val="28"/>
          </w:rPr>
          <w:t xml:space="preserve"> </w:t>
        </w:r>
      </w:hyperlink>
      <w:hyperlink r:id="rId153">
        <w:r>
          <w:rPr>
            <w:rFonts w:ascii="Calibri" w:eastAsia="Calibri" w:hAnsi="Calibri" w:cs="Calibri"/>
            <w:color w:val="0563C1"/>
            <w:sz w:val="28"/>
            <w:szCs w:val="28"/>
            <w:u w:val="single"/>
          </w:rPr>
          <w:t>https://www.ncbi.nlm.nih.gov/pmc/articles/PMC6213340/</w:t>
        </w:r>
      </w:hyperlink>
    </w:p>
    <w:p w14:paraId="000001AF"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4.</w:t>
      </w:r>
      <w:r>
        <w:rPr>
          <w:rFonts w:ascii="Times New Roman" w:eastAsia="Times New Roman" w:hAnsi="Times New Roman" w:cs="Times New Roman"/>
          <w:sz w:val="14"/>
          <w:szCs w:val="14"/>
        </w:rPr>
        <w:tab/>
      </w:r>
      <w:r>
        <w:rPr>
          <w:rFonts w:ascii="Calibri" w:eastAsia="Calibri" w:hAnsi="Calibri" w:cs="Calibri"/>
          <w:sz w:val="28"/>
          <w:szCs w:val="28"/>
        </w:rPr>
        <w:t>Green social prescribing</w:t>
      </w:r>
      <w:hyperlink r:id="rId154">
        <w:r>
          <w:rPr>
            <w:rFonts w:ascii="Calibri" w:eastAsia="Calibri" w:hAnsi="Calibri" w:cs="Calibri"/>
            <w:sz w:val="28"/>
            <w:szCs w:val="28"/>
          </w:rPr>
          <w:t xml:space="preserve"> </w:t>
        </w:r>
      </w:hyperlink>
      <w:hyperlink r:id="rId155">
        <w:r>
          <w:rPr>
            <w:rFonts w:ascii="Calibri" w:eastAsia="Calibri" w:hAnsi="Calibri" w:cs="Calibri"/>
            <w:color w:val="0563C1"/>
            <w:sz w:val="28"/>
            <w:szCs w:val="28"/>
            <w:u w:val="single"/>
          </w:rPr>
          <w:t>https://www.england.nhs.uk/personalisedcare/social-prescribing/green-social-prescribing/</w:t>
        </w:r>
      </w:hyperlink>
    </w:p>
    <w:p w14:paraId="000001B0" w14:textId="77777777" w:rsidR="00C30372" w:rsidRDefault="00CA1778">
      <w:pPr>
        <w:spacing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5.</w:t>
      </w:r>
      <w:r>
        <w:rPr>
          <w:rFonts w:ascii="Times New Roman" w:eastAsia="Times New Roman" w:hAnsi="Times New Roman" w:cs="Times New Roman"/>
          <w:sz w:val="14"/>
          <w:szCs w:val="14"/>
        </w:rPr>
        <w:tab/>
      </w:r>
      <w:r>
        <w:rPr>
          <w:rFonts w:ascii="Calibri" w:eastAsia="Calibri" w:hAnsi="Calibri" w:cs="Calibri"/>
          <w:sz w:val="28"/>
          <w:szCs w:val="28"/>
        </w:rPr>
        <w:t>What is Forest Therapy?</w:t>
      </w:r>
      <w:hyperlink r:id="rId156">
        <w:r>
          <w:rPr>
            <w:rFonts w:ascii="Calibri" w:eastAsia="Calibri" w:hAnsi="Calibri" w:cs="Calibri"/>
            <w:sz w:val="28"/>
            <w:szCs w:val="28"/>
          </w:rPr>
          <w:t xml:space="preserve"> </w:t>
        </w:r>
      </w:hyperlink>
      <w:hyperlink r:id="rId157">
        <w:r>
          <w:rPr>
            <w:rFonts w:ascii="Calibri" w:eastAsia="Calibri" w:hAnsi="Calibri" w:cs="Calibri"/>
            <w:color w:val="0563C1"/>
            <w:sz w:val="28"/>
            <w:szCs w:val="28"/>
            <w:u w:val="single"/>
          </w:rPr>
          <w:t>https://www.natureandforesttherapy.org/forest-bathing</w:t>
        </w:r>
      </w:hyperlink>
    </w:p>
    <w:p w14:paraId="000001B1" w14:textId="77777777" w:rsidR="00C30372" w:rsidRDefault="00CA1778">
      <w:pPr>
        <w:spacing w:after="160" w:line="256" w:lineRule="auto"/>
        <w:ind w:left="1080" w:hanging="360"/>
        <w:rPr>
          <w:rFonts w:ascii="Calibri" w:eastAsia="Calibri" w:hAnsi="Calibri" w:cs="Calibri"/>
          <w:color w:val="0563C1"/>
          <w:sz w:val="28"/>
          <w:szCs w:val="28"/>
          <w:u w:val="single"/>
        </w:rPr>
      </w:pPr>
      <w:r>
        <w:rPr>
          <w:rFonts w:ascii="Calibri" w:eastAsia="Calibri" w:hAnsi="Calibri" w:cs="Calibri"/>
          <w:sz w:val="28"/>
          <w:szCs w:val="28"/>
        </w:rPr>
        <w:t>6.</w:t>
      </w:r>
      <w:r>
        <w:rPr>
          <w:rFonts w:ascii="Times New Roman" w:eastAsia="Times New Roman" w:hAnsi="Times New Roman" w:cs="Times New Roman"/>
          <w:sz w:val="14"/>
          <w:szCs w:val="14"/>
        </w:rPr>
        <w:tab/>
      </w:r>
      <w:r>
        <w:rPr>
          <w:rFonts w:ascii="Calibri" w:eastAsia="Calibri" w:hAnsi="Calibri" w:cs="Calibri"/>
          <w:sz w:val="28"/>
          <w:szCs w:val="28"/>
        </w:rPr>
        <w:t>Use Gratitude to Counter Stress and Uncertainty</w:t>
      </w:r>
      <w:hyperlink r:id="rId158">
        <w:r>
          <w:rPr>
            <w:rFonts w:ascii="Calibri" w:eastAsia="Calibri" w:hAnsi="Calibri" w:cs="Calibri"/>
            <w:sz w:val="28"/>
            <w:szCs w:val="28"/>
          </w:rPr>
          <w:t xml:space="preserve"> </w:t>
        </w:r>
      </w:hyperlink>
      <w:hyperlink r:id="rId159">
        <w:r>
          <w:rPr>
            <w:rFonts w:ascii="Calibri" w:eastAsia="Calibri" w:hAnsi="Calibri" w:cs="Calibri"/>
            <w:color w:val="0563C1"/>
            <w:sz w:val="28"/>
            <w:szCs w:val="28"/>
            <w:u w:val="single"/>
          </w:rPr>
          <w:t>https://hbr.org/2020/10/use-gratitude-to-counter-stress-and-uncertainty</w:t>
        </w:r>
      </w:hyperlink>
    </w:p>
    <w:p w14:paraId="000001B2" w14:textId="77777777" w:rsidR="00C30372" w:rsidRDefault="00CA1778">
      <w:pPr>
        <w:spacing w:after="160" w:line="256" w:lineRule="auto"/>
        <w:rPr>
          <w:rFonts w:ascii="Calibri" w:eastAsia="Calibri" w:hAnsi="Calibri" w:cs="Calibri"/>
          <w:sz w:val="28"/>
          <w:szCs w:val="28"/>
        </w:rPr>
      </w:pPr>
      <w:r>
        <w:rPr>
          <w:rFonts w:ascii="Calibri" w:eastAsia="Calibri" w:hAnsi="Calibri" w:cs="Calibri"/>
          <w:sz w:val="28"/>
          <w:szCs w:val="28"/>
        </w:rPr>
        <w:t>Stress relief from laughter? It's no joke</w:t>
      </w:r>
      <w:hyperlink r:id="rId160">
        <w:r>
          <w:rPr>
            <w:rFonts w:ascii="Calibri" w:eastAsia="Calibri" w:hAnsi="Calibri" w:cs="Calibri"/>
            <w:sz w:val="28"/>
            <w:szCs w:val="28"/>
          </w:rPr>
          <w:t xml:space="preserve"> </w:t>
        </w:r>
      </w:hyperlink>
      <w:hyperlink r:id="rId161">
        <w:r>
          <w:rPr>
            <w:rFonts w:ascii="Calibri" w:eastAsia="Calibri" w:hAnsi="Calibri" w:cs="Calibri"/>
            <w:color w:val="0563C1"/>
            <w:sz w:val="28"/>
            <w:szCs w:val="28"/>
            <w:u w:val="single"/>
          </w:rPr>
          <w:t>https://www.mayoclinic.org/healthy-lifestyle/stress-management/in-depth/stress-relief/art-20044456</w:t>
        </w:r>
      </w:hyperlink>
    </w:p>
    <w:p w14:paraId="000001B3" w14:textId="77777777" w:rsidR="00C30372" w:rsidRDefault="00C30372">
      <w:pPr>
        <w:spacing w:after="160" w:line="256" w:lineRule="auto"/>
        <w:rPr>
          <w:rFonts w:ascii="Calibri" w:eastAsia="Calibri" w:hAnsi="Calibri" w:cs="Calibri"/>
          <w:sz w:val="28"/>
          <w:szCs w:val="28"/>
        </w:rPr>
      </w:pPr>
    </w:p>
    <w:p w14:paraId="000001B4" w14:textId="77777777" w:rsidR="00C30372" w:rsidRDefault="00CA1778">
      <w:pPr>
        <w:spacing w:after="160" w:line="256" w:lineRule="auto"/>
        <w:rPr>
          <w:rFonts w:ascii="Calibri" w:eastAsia="Calibri" w:hAnsi="Calibri" w:cs="Calibri"/>
          <w:sz w:val="28"/>
          <w:szCs w:val="28"/>
        </w:rPr>
      </w:pPr>
      <w:r>
        <w:rPr>
          <w:rFonts w:ascii="Calibri" w:eastAsia="Calibri" w:hAnsi="Calibri" w:cs="Calibri"/>
          <w:sz w:val="28"/>
          <w:szCs w:val="28"/>
        </w:rPr>
        <w:t>===================================================================</w:t>
      </w:r>
    </w:p>
    <w:sectPr w:rsidR="00C3037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372"/>
    <w:rsid w:val="001C3248"/>
    <w:rsid w:val="002A4E3C"/>
    <w:rsid w:val="004509A4"/>
    <w:rsid w:val="004B2865"/>
    <w:rsid w:val="004E60EA"/>
    <w:rsid w:val="00C30372"/>
    <w:rsid w:val="00CA17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5869A0"/>
  <w15:docId w15:val="{2CBF1940-C47E-5942-89F2-5FDD53664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www.nhs.uk/every-mind-matters/mental-health-issues/stress/" TargetMode="External"/><Relationship Id="rId21" Type="http://schemas.openxmlformats.org/officeDocument/2006/relationships/hyperlink" Target="https://www.massagemag.com/aromatherapy-reduces-child-anxiety-during-dental-appointments-13209/" TargetMode="External"/><Relationship Id="rId42" Type="http://schemas.openxmlformats.org/officeDocument/2006/relationships/hyperlink" Target="https://www.drugwatch.com/ssri/suicide/" TargetMode="External"/><Relationship Id="rId63" Type="http://schemas.openxmlformats.org/officeDocument/2006/relationships/hyperlink" Target="https://www.ncbi.nlm.nih.gov/books/NBK92776/" TargetMode="External"/><Relationship Id="rId84" Type="http://schemas.openxmlformats.org/officeDocument/2006/relationships/hyperlink" Target="https://www.hey.nhs.uk/wp/wp-content/uploads/2020/08/OHC_STOPP.pdf" TargetMode="External"/><Relationship Id="rId138" Type="http://schemas.openxmlformats.org/officeDocument/2006/relationships/hyperlink" Target="https://pubmed.ncbi.nlm.nih.gov/33131627/" TargetMode="External"/><Relationship Id="rId159" Type="http://schemas.openxmlformats.org/officeDocument/2006/relationships/hyperlink" Target="https://hbr.org/2020/10/use-gratitude-to-counter-stress-and-uncertainty" TargetMode="External"/><Relationship Id="rId107" Type="http://schemas.openxmlformats.org/officeDocument/2006/relationships/hyperlink" Target="https://insighttimer.com/blog/54321-grounding-technique/" TargetMode="External"/><Relationship Id="rId11" Type="http://schemas.openxmlformats.org/officeDocument/2006/relationships/hyperlink" Target="https://www.ncbi.nlm.nih.gov/pmc/articles/PMC4610617/" TargetMode="External"/><Relationship Id="rId32" Type="http://schemas.openxmlformats.org/officeDocument/2006/relationships/hyperlink" Target="https://ajp.psychiatryonline.org/doi/abs/10.1176/ajp.149.7.936" TargetMode="External"/><Relationship Id="rId53" Type="http://schemas.openxmlformats.org/officeDocument/2006/relationships/hyperlink" Target="https://www.ncbi.nlm.nih.gov/pmc/articles/PMC6007527/" TargetMode="External"/><Relationship Id="rId74" Type="http://schemas.openxmlformats.org/officeDocument/2006/relationships/hyperlink" Target="http://www.sciencedirect.com/science/article/pii/S0378874111002851" TargetMode="External"/><Relationship Id="rId128" Type="http://schemas.openxmlformats.org/officeDocument/2006/relationships/hyperlink" Target="https://unchainmybrain.com/learn-to-visualize/" TargetMode="External"/><Relationship Id="rId149" Type="http://schemas.openxmlformats.org/officeDocument/2006/relationships/hyperlink" Target="https://www.mentalhealthfirstaid.org/take-a-course/what-you-learn/" TargetMode="External"/><Relationship Id="rId5" Type="http://schemas.openxmlformats.org/officeDocument/2006/relationships/hyperlink" Target="https://www.news-medical.net/health/Meditation-History.aspx" TargetMode="External"/><Relationship Id="rId95" Type="http://schemas.openxmlformats.org/officeDocument/2006/relationships/hyperlink" Target="https://www.ncbi.nlm.nih.gov/pmc/articles/PMC3679190/" TargetMode="External"/><Relationship Id="rId160" Type="http://schemas.openxmlformats.org/officeDocument/2006/relationships/hyperlink" Target="https://www.mayoclinic.org/healthy-lifestyle/stress-management/in-depth/stress-relief/art-20044456" TargetMode="External"/><Relationship Id="rId22" Type="http://schemas.openxmlformats.org/officeDocument/2006/relationships/hyperlink" Target="https://www.massagemag.com/aromatherapy-reduces-child-anxiety-during-dental-appointments-13209/" TargetMode="External"/><Relationship Id="rId43" Type="http://schemas.openxmlformats.org/officeDocument/2006/relationships/hyperlink" Target="https://www.drugwatch.com/ssri/suicide/" TargetMode="External"/><Relationship Id="rId64" Type="http://schemas.openxmlformats.org/officeDocument/2006/relationships/hyperlink" Target="https://www.ncbi.nlm.nih.gov/books/NBK92776/" TargetMode="External"/><Relationship Id="rId118" Type="http://schemas.openxmlformats.org/officeDocument/2006/relationships/hyperlink" Target="https://www.nhs.uk/every-mind-matters/mental-health-issues/stress/" TargetMode="External"/><Relationship Id="rId139" Type="http://schemas.openxmlformats.org/officeDocument/2006/relationships/hyperlink" Target="https://pubmed.ncbi.nlm.nih.gov/33131627/" TargetMode="External"/><Relationship Id="rId85" Type="http://schemas.openxmlformats.org/officeDocument/2006/relationships/hyperlink" Target="https://www.urmc.rochester.edu/behavioral-health-partners/bhp-blog/april-2018/5-4-3-2-1-coping-technique-for-anxiety.aspx" TargetMode="External"/><Relationship Id="rId150" Type="http://schemas.openxmlformats.org/officeDocument/2006/relationships/hyperlink" Target="https://www.sciencedaily.com/releases/2019/07/190715114302.htm" TargetMode="External"/><Relationship Id="rId12" Type="http://schemas.openxmlformats.org/officeDocument/2006/relationships/hyperlink" Target="https://pubmed.ncbi.nlm.nih.gov/16545846/" TargetMode="External"/><Relationship Id="rId17" Type="http://schemas.openxmlformats.org/officeDocument/2006/relationships/hyperlink" Target="https://core.ac.uk/download/pdf/37962413.pdf" TargetMode="External"/><Relationship Id="rId33" Type="http://schemas.openxmlformats.org/officeDocument/2006/relationships/hyperlink" Target="https://ajp.psychiatryonline.org/doi/abs/10.1176/ajp.149.7.936" TargetMode="External"/><Relationship Id="rId38" Type="http://schemas.openxmlformats.org/officeDocument/2006/relationships/hyperlink" Target="https://www.ucihealth.org/blog/2018/11/food-anxiety" TargetMode="External"/><Relationship Id="rId59" Type="http://schemas.openxmlformats.org/officeDocument/2006/relationships/hyperlink" Target="https://pubmed.ncbi.nlm.nih.gov/15272110/" TargetMode="External"/><Relationship Id="rId103" Type="http://schemas.openxmlformats.org/officeDocument/2006/relationships/hyperlink" Target="https://www.uofmhealth.org/health-library/uz2255" TargetMode="External"/><Relationship Id="rId108" Type="http://schemas.openxmlformats.org/officeDocument/2006/relationships/hyperlink" Target="https://insighttimer.com/blog/54321-grounding-technique/" TargetMode="External"/><Relationship Id="rId124" Type="http://schemas.openxmlformats.org/officeDocument/2006/relationships/hyperlink" Target="https://www.nordoff-robbins.org.uk/music-therapy-and-mental-health-challenges/" TargetMode="External"/><Relationship Id="rId129" Type="http://schemas.openxmlformats.org/officeDocument/2006/relationships/hyperlink" Target="https://www.medicinenet.com/does_stress_make_you_fat/ask.htm" TargetMode="External"/><Relationship Id="rId54" Type="http://schemas.openxmlformats.org/officeDocument/2006/relationships/hyperlink" Target="https://pubmed.ncbi.nlm.nih.gov/17145679/" TargetMode="External"/><Relationship Id="rId70" Type="http://schemas.openxmlformats.org/officeDocument/2006/relationships/hyperlink" Target="https://www.ncbi.nlm.nih.gov/pmc/articles/PMC5646235/" TargetMode="External"/><Relationship Id="rId75" Type="http://schemas.openxmlformats.org/officeDocument/2006/relationships/hyperlink" Target="https://www.scielo.br/j/reeusp/a/pxVJcRwHMzPQmNkcKdYJGLn/?lang=en" TargetMode="External"/><Relationship Id="rId91" Type="http://schemas.openxmlformats.org/officeDocument/2006/relationships/hyperlink" Target="https://anxietycoach.mayoclinic.org/anxiety/building-a-fear-ladder/" TargetMode="External"/><Relationship Id="rId96" Type="http://schemas.openxmlformats.org/officeDocument/2006/relationships/hyperlink" Target="https://www.ncbi.nlm.nih.gov/pmc/articles/PMC3679190/" TargetMode="External"/><Relationship Id="rId140" Type="http://schemas.openxmlformats.org/officeDocument/2006/relationships/hyperlink" Target="https://pubmed.ncbi.nlm.nih.gov/19865069/" TargetMode="External"/><Relationship Id="rId145" Type="http://schemas.openxmlformats.org/officeDocument/2006/relationships/hyperlink" Target="https://www.ncbi.nlm.nih.gov/pmc/articles/PMC4776559/" TargetMode="External"/><Relationship Id="rId161" Type="http://schemas.openxmlformats.org/officeDocument/2006/relationships/hyperlink" Target="https://www.mayoclinic.org/healthy-lifestyle/stress-management/in-depth/stress-relief/art-20044456" TargetMode="External"/><Relationship Id="rId1" Type="http://schemas.openxmlformats.org/officeDocument/2006/relationships/styles" Target="styles.xml"/><Relationship Id="rId6" Type="http://schemas.openxmlformats.org/officeDocument/2006/relationships/hyperlink" Target="https://www.ncbi.nlm.nih.gov/pmc/articles/PMC2848393/pdf/nihms-162932.pdf" TargetMode="External"/><Relationship Id="rId23" Type="http://schemas.openxmlformats.org/officeDocument/2006/relationships/hyperlink" Target="https://www.ncbi.nlm.nih.gov/pmc/articles/PMC3732892/" TargetMode="External"/><Relationship Id="rId28" Type="http://schemas.openxmlformats.org/officeDocument/2006/relationships/hyperlink" Target="https://www.ncbi.nlm.nih.gov/pmc/articles/PMC6007527/" TargetMode="External"/><Relationship Id="rId49" Type="http://schemas.openxmlformats.org/officeDocument/2006/relationships/hyperlink" Target="https://pubmed.ncbi.nlm.nih.gov/23804084/" TargetMode="External"/><Relationship Id="rId114" Type="http://schemas.openxmlformats.org/officeDocument/2006/relationships/hyperlink" Target="https://www.fastcompany.com/3056134/9-realistic-ways-to-stop-procrastinating-and-stress-less" TargetMode="External"/><Relationship Id="rId119" Type="http://schemas.openxmlformats.org/officeDocument/2006/relationships/hyperlink" Target="https://www.healthline.com/health/depression/exercise" TargetMode="External"/><Relationship Id="rId44" Type="http://schemas.openxmlformats.org/officeDocument/2006/relationships/hyperlink" Target="https://adaa.org/living-with-anxiety/managing-anxiety/exercise-stress-and-anxiety" TargetMode="External"/><Relationship Id="rId60" Type="http://schemas.openxmlformats.org/officeDocument/2006/relationships/hyperlink" Target="https://pubmed.ncbi.nlm.nih.gov/15272110/" TargetMode="External"/><Relationship Id="rId65" Type="http://schemas.openxmlformats.org/officeDocument/2006/relationships/hyperlink" Target="https://www.ncbi.nlm.nih.gov/pmc/articles/PMC6979308/" TargetMode="External"/><Relationship Id="rId81" Type="http://schemas.openxmlformats.org/officeDocument/2006/relationships/hyperlink" Target="https://nopanic.org.uk/positive-affirmations/" TargetMode="External"/><Relationship Id="rId86" Type="http://schemas.openxmlformats.org/officeDocument/2006/relationships/hyperlink" Target="https://www.urmc.rochester.edu/behavioral-health-partners/bhp-blog/april-2018/5-4-3-2-1-coping-technique-for-anxiety.aspx" TargetMode="External"/><Relationship Id="rId130" Type="http://schemas.openxmlformats.org/officeDocument/2006/relationships/hyperlink" Target="https://www.medicinenet.com/does_stress_make_you_fat/ask.htm" TargetMode="External"/><Relationship Id="rId135" Type="http://schemas.openxmlformats.org/officeDocument/2006/relationships/hyperlink" Target="http://hcilab.uniud.it/images/stories/publications/2014-05/Breath_training_CHB2014.pdf" TargetMode="External"/><Relationship Id="rId151" Type="http://schemas.openxmlformats.org/officeDocument/2006/relationships/hyperlink" Target="https://www.sciencedaily.com/releases/2019/07/190715114302.htm" TargetMode="External"/><Relationship Id="rId156" Type="http://schemas.openxmlformats.org/officeDocument/2006/relationships/hyperlink" Target="https://www.natureandforesttherapy.org/forest-bathing" TargetMode="External"/><Relationship Id="rId13" Type="http://schemas.openxmlformats.org/officeDocument/2006/relationships/hyperlink" Target="https://pubmed.ncbi.nlm.nih.gov/16545846/" TargetMode="External"/><Relationship Id="rId18" Type="http://schemas.openxmlformats.org/officeDocument/2006/relationships/hyperlink" Target="https://core.ac.uk/download/pdf/37962413.pdf" TargetMode="External"/><Relationship Id="rId39" Type="http://schemas.openxmlformats.org/officeDocument/2006/relationships/hyperlink" Target="https://www.ucihealth.org/blog/2018/11/food-anxiety" TargetMode="External"/><Relationship Id="rId109" Type="http://schemas.openxmlformats.org/officeDocument/2006/relationships/hyperlink" Target="https://www.health.harvard.edu/mind-and-mood/six-relaxation-techniques-to-reduce-stress" TargetMode="External"/><Relationship Id="rId34" Type="http://schemas.openxmlformats.org/officeDocument/2006/relationships/hyperlink" Target="https://www.health.harvard.edu/mind-and-mood/omega-3s-for-anxiety" TargetMode="External"/><Relationship Id="rId50" Type="http://schemas.openxmlformats.org/officeDocument/2006/relationships/hyperlink" Target="https://www.scientificamerican.com/article/deep-sleep-gives-your-brain-a-deep-clean1/" TargetMode="External"/><Relationship Id="rId55" Type="http://schemas.openxmlformats.org/officeDocument/2006/relationships/hyperlink" Target="https://ods.od.nih.gov/HealthInformation/kava.aspx" TargetMode="External"/><Relationship Id="rId76" Type="http://schemas.openxmlformats.org/officeDocument/2006/relationships/hyperlink" Target="https://www.scielo.br/j/reeusp/a/pxVJcRwHMzPQmNkcKdYJGLn/?lang=en" TargetMode="External"/><Relationship Id="rId97" Type="http://schemas.openxmlformats.org/officeDocument/2006/relationships/hyperlink" Target="https://www.sciencedirect.com/science/article/abs/pii/S0028390818301679" TargetMode="External"/><Relationship Id="rId104" Type="http://schemas.openxmlformats.org/officeDocument/2006/relationships/hyperlink" Target="https://www.uofmhealth.org/health-library/uz2255" TargetMode="External"/><Relationship Id="rId120" Type="http://schemas.openxmlformats.org/officeDocument/2006/relationships/hyperlink" Target="https://www.healthline.com/health/depression/exercise" TargetMode="External"/><Relationship Id="rId125" Type="http://schemas.openxmlformats.org/officeDocument/2006/relationships/hyperlink" Target="https://www.mentalhelp.net/stress/visualization-and-guided-imagery-techniques-for-stress-reduction/" TargetMode="External"/><Relationship Id="rId141" Type="http://schemas.openxmlformats.org/officeDocument/2006/relationships/hyperlink" Target="https://pubmed.ncbi.nlm.nih.gov/19865069/" TargetMode="External"/><Relationship Id="rId146" Type="http://schemas.openxmlformats.org/officeDocument/2006/relationships/hyperlink" Target="https://www.mentalhealthfirstaid.org/external/2018/06/stress-vs-anxiety/" TargetMode="External"/><Relationship Id="rId7" Type="http://schemas.openxmlformats.org/officeDocument/2006/relationships/hyperlink" Target="https://www.ncbi.nlm.nih.gov/pmc/articles/PMC2848393/pdf/nihms-162932.pdf" TargetMode="External"/><Relationship Id="rId71" Type="http://schemas.openxmlformats.org/officeDocument/2006/relationships/hyperlink" Target="https://www.ncbi.nlm.nih.gov/pmc/articles/PMC5010734/" TargetMode="External"/><Relationship Id="rId92" Type="http://schemas.openxmlformats.org/officeDocument/2006/relationships/hyperlink" Target="https://anxietycoach.mayoclinic.org/anxiety/building-a-fear-ladder/" TargetMode="External"/><Relationship Id="rId162"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s://www.researchgate.net/profile/Janet-Bastard/publication/7369453_Aromatherapy_and_massage_for_antenatal_anxiety_Its_effect_on_the_fetus/links/59df2004a6fdcca0d336dbc3/Aromatherapy-and-massage-for-antenatal-anxiety-Its-effect-on-the-fetus.pdf" TargetMode="External"/><Relationship Id="rId24" Type="http://schemas.openxmlformats.org/officeDocument/2006/relationships/hyperlink" Target="https://www.ncbi.nlm.nih.gov/pmc/articles/PMC3732892/" TargetMode="External"/><Relationship Id="rId40" Type="http://schemas.openxmlformats.org/officeDocument/2006/relationships/hyperlink" Target="https://pubmed.ncbi.nlm.nih.gov/25078296/" TargetMode="External"/><Relationship Id="rId45" Type="http://schemas.openxmlformats.org/officeDocument/2006/relationships/hyperlink" Target="https://adaa.org/living-with-anxiety/managing-anxiety/exercise-stress-and-anxiety" TargetMode="External"/><Relationship Id="rId66" Type="http://schemas.openxmlformats.org/officeDocument/2006/relationships/hyperlink" Target="https://www.ncbi.nlm.nih.gov/pmc/articles/PMC6979308/" TargetMode="External"/><Relationship Id="rId87" Type="http://schemas.openxmlformats.org/officeDocument/2006/relationships/hyperlink" Target="https://www.sciencedaily.com/releases/2018/12/181210144943.htm" TargetMode="External"/><Relationship Id="rId110" Type="http://schemas.openxmlformats.org/officeDocument/2006/relationships/hyperlink" Target="https://www.health.harvard.edu/mind-and-mood/six-relaxation-techniques-to-reduce-stress" TargetMode="External"/><Relationship Id="rId115" Type="http://schemas.openxmlformats.org/officeDocument/2006/relationships/hyperlink" Target="https://www.healthlinkbc.ca/health-topics/av2103" TargetMode="External"/><Relationship Id="rId131" Type="http://schemas.openxmlformats.org/officeDocument/2006/relationships/hyperlink" Target="https://www.cnbc.com/2020/03/31/mental-vacations-and-travel-photos-relieve-stress.html" TargetMode="External"/><Relationship Id="rId136" Type="http://schemas.openxmlformats.org/officeDocument/2006/relationships/hyperlink" Target="https://my.clevelandclinic.org/health/articles/11874-stress" TargetMode="External"/><Relationship Id="rId157" Type="http://schemas.openxmlformats.org/officeDocument/2006/relationships/hyperlink" Target="https://www.natureandforesttherapy.org/forest-bathing" TargetMode="External"/><Relationship Id="rId61" Type="http://schemas.openxmlformats.org/officeDocument/2006/relationships/hyperlink" Target="https://www.mdpi.com/2072-6643/6/11/4805/htm" TargetMode="External"/><Relationship Id="rId82" Type="http://schemas.openxmlformats.org/officeDocument/2006/relationships/hyperlink" Target="https://nopanic.org.uk/positive-affirmations/" TargetMode="External"/><Relationship Id="rId152" Type="http://schemas.openxmlformats.org/officeDocument/2006/relationships/hyperlink" Target="https://www.ncbi.nlm.nih.gov/pmc/articles/PMC6213340/" TargetMode="External"/><Relationship Id="rId19" Type="http://schemas.openxmlformats.org/officeDocument/2006/relationships/hyperlink" Target="https://onlinelibrary.wiley.com/doi/abs/10.1111/nicc.12198" TargetMode="External"/><Relationship Id="rId14" Type="http://schemas.openxmlformats.org/officeDocument/2006/relationships/hyperlink" Target="https://fhrfoundation.org/bergamot-aromatherapy-anxiety/" TargetMode="External"/><Relationship Id="rId30" Type="http://schemas.openxmlformats.org/officeDocument/2006/relationships/hyperlink" Target="https://www.who.int/health-topics/mental-health" TargetMode="External"/><Relationship Id="rId35" Type="http://schemas.openxmlformats.org/officeDocument/2006/relationships/hyperlink" Target="https://www.health.harvard.edu/mind-and-mood/omega-3s-for-anxiety" TargetMode="External"/><Relationship Id="rId56" Type="http://schemas.openxmlformats.org/officeDocument/2006/relationships/hyperlink" Target="https://ods.od.nih.gov/HealthInformation/kava.aspx" TargetMode="External"/><Relationship Id="rId77" Type="http://schemas.openxmlformats.org/officeDocument/2006/relationships/hyperlink" Target="https://draxe.com/essential-oils/patchouli-oil/" TargetMode="External"/><Relationship Id="rId100" Type="http://schemas.openxmlformats.org/officeDocument/2006/relationships/hyperlink" Target="https://www.ncbi.nlm.nih.gov/pmc/articles/PMC6142822/" TargetMode="External"/><Relationship Id="rId105" Type="http://schemas.openxmlformats.org/officeDocument/2006/relationships/hyperlink" Target="https://www.frontiersin.org/articles/10.3389/fpsyt.2021.598119/full?fbclid=IwAR0Oz-a2xkDLSjVq3svdxl29l-AhPPi1fCO7D43gB3p6n9YttUqgtH-FxKs" TargetMode="External"/><Relationship Id="rId126" Type="http://schemas.openxmlformats.org/officeDocument/2006/relationships/hyperlink" Target="https://www.mentalhelp.net/stress/visualization-and-guided-imagery-techniques-for-stress-reduction/" TargetMode="External"/><Relationship Id="rId147" Type="http://schemas.openxmlformats.org/officeDocument/2006/relationships/hyperlink" Target="https://www.mentalhealthfirstaid.org/external/2018/06/stress-vs-anxiety/" TargetMode="External"/><Relationship Id="rId8" Type="http://schemas.openxmlformats.org/officeDocument/2006/relationships/hyperlink" Target="https://www.parkinsons.org.uk/information-and-support/mindfulness-and-parkinsons" TargetMode="External"/><Relationship Id="rId51" Type="http://schemas.openxmlformats.org/officeDocument/2006/relationships/hyperlink" Target="https://www.scientificamerican.com/article/deep-sleep-gives-your-brain-a-deep-clean1/" TargetMode="External"/><Relationship Id="rId72" Type="http://schemas.openxmlformats.org/officeDocument/2006/relationships/hyperlink" Target="https://www.ncbi.nlm.nih.gov/pmc/articles/PMC5010734/" TargetMode="External"/><Relationship Id="rId93" Type="http://schemas.openxmlformats.org/officeDocument/2006/relationships/hyperlink" Target="https://www.health.harvard.edu/blog/can-exercise-help-treat-anxiety-2019102418096" TargetMode="External"/><Relationship Id="rId98" Type="http://schemas.openxmlformats.org/officeDocument/2006/relationships/hyperlink" Target="https://www.sciencedirect.com/science/article/abs/pii/S0028390818301679" TargetMode="External"/><Relationship Id="rId121" Type="http://schemas.openxmlformats.org/officeDocument/2006/relationships/hyperlink" Target="https://www.ncbi.nlm.nih.gov/pmc/articles/PMC3894304/" TargetMode="External"/><Relationship Id="rId142" Type="http://schemas.openxmlformats.org/officeDocument/2006/relationships/hyperlink" Target="https://www.firstpsychology-assistance.co.uk/resources-detail?URL=Stress-guide" TargetMode="External"/><Relationship Id="rId163" Type="http://schemas.openxmlformats.org/officeDocument/2006/relationships/theme" Target="theme/theme1.xml"/><Relationship Id="rId3" Type="http://schemas.openxmlformats.org/officeDocument/2006/relationships/webSettings" Target="webSettings.xml"/><Relationship Id="rId25" Type="http://schemas.openxmlformats.org/officeDocument/2006/relationships/hyperlink" Target="https://www.ncbi.nlm.nih.gov/pmc/articles/PMC6773455/" TargetMode="External"/><Relationship Id="rId46" Type="http://schemas.openxmlformats.org/officeDocument/2006/relationships/hyperlink" Target="https://www.ncbi.nlm.nih.gov/pmc/articles/PMC6084763/" TargetMode="External"/><Relationship Id="rId67" Type="http://schemas.openxmlformats.org/officeDocument/2006/relationships/hyperlink" Target="https://link.springer.com/article/10.1007/s11062-012-9266-0" TargetMode="External"/><Relationship Id="rId116" Type="http://schemas.openxmlformats.org/officeDocument/2006/relationships/hyperlink" Target="https://www.healthlinkbc.ca/health-topics/av2103" TargetMode="External"/><Relationship Id="rId137" Type="http://schemas.openxmlformats.org/officeDocument/2006/relationships/hyperlink" Target="https://my.clevelandclinic.org/health/articles/11874-stress" TargetMode="External"/><Relationship Id="rId158" Type="http://schemas.openxmlformats.org/officeDocument/2006/relationships/hyperlink" Target="https://hbr.org/2020/10/use-gratitude-to-counter-stress-and-uncertainty" TargetMode="External"/><Relationship Id="rId20" Type="http://schemas.openxmlformats.org/officeDocument/2006/relationships/hyperlink" Target="https://onlinelibrary.wiley.com/doi/abs/10.1111/nicc.12198" TargetMode="External"/><Relationship Id="rId41" Type="http://schemas.openxmlformats.org/officeDocument/2006/relationships/hyperlink" Target="https://pubmed.ncbi.nlm.nih.gov/25078296/" TargetMode="External"/><Relationship Id="rId62" Type="http://schemas.openxmlformats.org/officeDocument/2006/relationships/hyperlink" Target="https://www.mdpi.com/2072-6643/6/11/4805/htm" TargetMode="External"/><Relationship Id="rId83" Type="http://schemas.openxmlformats.org/officeDocument/2006/relationships/hyperlink" Target="https://www.hey.nhs.uk/wp/wp-content/uploads/2020/08/OHC_STOPP.pdf" TargetMode="External"/><Relationship Id="rId88" Type="http://schemas.openxmlformats.org/officeDocument/2006/relationships/hyperlink" Target="https://www.sciencedaily.com/releases/2018/12/181210144943.htm" TargetMode="External"/><Relationship Id="rId111" Type="http://schemas.openxmlformats.org/officeDocument/2006/relationships/hyperlink" Target="https://www.betterhelp.com/advice/stress/stress-and-sleep-how-to-overcome-anxiety-and-get-more-rest/" TargetMode="External"/><Relationship Id="rId132" Type="http://schemas.openxmlformats.org/officeDocument/2006/relationships/hyperlink" Target="https://www.cnbc.com/2020/03/31/mental-vacations-and-travel-photos-relieve-stress.html" TargetMode="External"/><Relationship Id="rId153" Type="http://schemas.openxmlformats.org/officeDocument/2006/relationships/hyperlink" Target="https://www.ncbi.nlm.nih.gov/pmc/articles/PMC6213340/" TargetMode="External"/><Relationship Id="rId15" Type="http://schemas.openxmlformats.org/officeDocument/2006/relationships/hyperlink" Target="https://www.ncbi.nlm.nih.gov/pmc/articles/PMC7120914/" TargetMode="External"/><Relationship Id="rId36" Type="http://schemas.openxmlformats.org/officeDocument/2006/relationships/hyperlink" Target="https://www.ncbi.nlm.nih.gov/pmc/articles/PMC2904034/" TargetMode="External"/><Relationship Id="rId57" Type="http://schemas.openxmlformats.org/officeDocument/2006/relationships/hyperlink" Target="https://www.nccih.nih.gov/health/valerian" TargetMode="External"/><Relationship Id="rId106" Type="http://schemas.openxmlformats.org/officeDocument/2006/relationships/hyperlink" Target="https://www.frontiersin.org/articles/10.3389/fpsyt.2021.598119/full?fbclid=IwAR0Oz-a2xkDLSjVq3svdxl29l-AhPPi1fCO7D43gB3p6n9YttUqgtH-FxKs" TargetMode="External"/><Relationship Id="rId127" Type="http://schemas.openxmlformats.org/officeDocument/2006/relationships/hyperlink" Target="https://unchainmybrain.com/learn-to-visualize/" TargetMode="External"/><Relationship Id="rId10" Type="http://schemas.openxmlformats.org/officeDocument/2006/relationships/hyperlink" Target="https://www.ncbi.nlm.nih.gov/pmc/articles/PMC4610617/" TargetMode="External"/><Relationship Id="rId31" Type="http://schemas.openxmlformats.org/officeDocument/2006/relationships/hyperlink" Target="https://www.who.int/health-topics/mental-health" TargetMode="External"/><Relationship Id="rId52" Type="http://schemas.openxmlformats.org/officeDocument/2006/relationships/hyperlink" Target="https://www.ncbi.nlm.nih.gov/pmc/articles/PMC6007527/" TargetMode="External"/><Relationship Id="rId73" Type="http://schemas.openxmlformats.org/officeDocument/2006/relationships/hyperlink" Target="http://www.sciencedirect.com/science/article/pii/S0378874111002851" TargetMode="External"/><Relationship Id="rId78" Type="http://schemas.openxmlformats.org/officeDocument/2006/relationships/hyperlink" Target="https://draxe.com/essential-oils/patchouli-oil/" TargetMode="External"/><Relationship Id="rId94" Type="http://schemas.openxmlformats.org/officeDocument/2006/relationships/hyperlink" Target="https://www.health.harvard.edu/blog/can-exercise-help-treat-anxiety-2019102418096" TargetMode="External"/><Relationship Id="rId99" Type="http://schemas.openxmlformats.org/officeDocument/2006/relationships/hyperlink" Target="https://www.ncbi.nlm.nih.gov/pmc/articles/PMC6142822/" TargetMode="External"/><Relationship Id="rId101" Type="http://schemas.openxmlformats.org/officeDocument/2006/relationships/hyperlink" Target="https://www.chandramd.com/blog/magnesium-supplements-anxiety" TargetMode="External"/><Relationship Id="rId122" Type="http://schemas.openxmlformats.org/officeDocument/2006/relationships/hyperlink" Target="https://www.ncbi.nlm.nih.gov/pmc/articles/PMC3894304/" TargetMode="External"/><Relationship Id="rId143" Type="http://schemas.openxmlformats.org/officeDocument/2006/relationships/hyperlink" Target="https://www.firstpsychology-assistance.co.uk/resources-detail?URL=Stress-guide" TargetMode="External"/><Relationship Id="rId148" Type="http://schemas.openxmlformats.org/officeDocument/2006/relationships/hyperlink" Target="https://www.mentalhealthfirstaid.org/take-a-course/what-you-learn/" TargetMode="External"/><Relationship Id="rId4" Type="http://schemas.openxmlformats.org/officeDocument/2006/relationships/hyperlink" Target="https://www.news-medical.net/health/Meditation-History.aspx" TargetMode="External"/><Relationship Id="rId9" Type="http://schemas.openxmlformats.org/officeDocument/2006/relationships/hyperlink" Target="https://www.parkinsons.org.uk/information-and-support/mindfulness-and-parkinsons" TargetMode="External"/><Relationship Id="rId26" Type="http://schemas.openxmlformats.org/officeDocument/2006/relationships/hyperlink" Target="https://www.ncbi.nlm.nih.gov/pmc/articles/PMC6773455/" TargetMode="External"/><Relationship Id="rId47" Type="http://schemas.openxmlformats.org/officeDocument/2006/relationships/hyperlink" Target="https://www.ncbi.nlm.nih.gov/pmc/articles/PMC6084763/" TargetMode="External"/><Relationship Id="rId68" Type="http://schemas.openxmlformats.org/officeDocument/2006/relationships/hyperlink" Target="https://link.springer.com/article/10.1007/s11062-012-9266-0" TargetMode="External"/><Relationship Id="rId89" Type="http://schemas.openxmlformats.org/officeDocument/2006/relationships/hyperlink" Target="https://psychcentral.com/blog/how-to-worry-more-effectively" TargetMode="External"/><Relationship Id="rId112" Type="http://schemas.openxmlformats.org/officeDocument/2006/relationships/hyperlink" Target="https://www.betterhelp.com/advice/stress/stress-and-sleep-how-to-overcome-anxiety-and-get-more-rest/" TargetMode="External"/><Relationship Id="rId133" Type="http://schemas.openxmlformats.org/officeDocument/2006/relationships/hyperlink" Target="https://www.sambrinson.com/4-powerful-reasons-to-change-the-past/" TargetMode="External"/><Relationship Id="rId154" Type="http://schemas.openxmlformats.org/officeDocument/2006/relationships/hyperlink" Target="https://www.england.nhs.uk/personalisedcare/social-prescribing/green-social-prescribing/" TargetMode="External"/><Relationship Id="rId16" Type="http://schemas.openxmlformats.org/officeDocument/2006/relationships/hyperlink" Target="https://www.ncbi.nlm.nih.gov/pmc/articles/PMC7120914/" TargetMode="External"/><Relationship Id="rId37" Type="http://schemas.openxmlformats.org/officeDocument/2006/relationships/hyperlink" Target="https://www.ncbi.nlm.nih.gov/pmc/articles/PMC2904034/" TargetMode="External"/><Relationship Id="rId58" Type="http://schemas.openxmlformats.org/officeDocument/2006/relationships/hyperlink" Target="https://www.nccih.nih.gov/health/valerian" TargetMode="External"/><Relationship Id="rId79" Type="http://schemas.openxmlformats.org/officeDocument/2006/relationships/hyperlink" Target="https://www.polk.edu/wp-content/uploads/Burning-Up-Anxiety.pdf" TargetMode="External"/><Relationship Id="rId102" Type="http://schemas.openxmlformats.org/officeDocument/2006/relationships/hyperlink" Target="https://www.chandramd.com/blog/magnesium-supplements-anxiety" TargetMode="External"/><Relationship Id="rId123" Type="http://schemas.openxmlformats.org/officeDocument/2006/relationships/hyperlink" Target="https://www.nordoff-robbins.org.uk/music-therapy-and-mental-health-challenges/" TargetMode="External"/><Relationship Id="rId144" Type="http://schemas.openxmlformats.org/officeDocument/2006/relationships/hyperlink" Target="https://www.ncbi.nlm.nih.gov/pmc/articles/PMC4776559/" TargetMode="External"/><Relationship Id="rId90" Type="http://schemas.openxmlformats.org/officeDocument/2006/relationships/hyperlink" Target="https://psychcentral.com/blog/how-to-worry-more-effectively" TargetMode="External"/><Relationship Id="rId27" Type="http://schemas.openxmlformats.org/officeDocument/2006/relationships/hyperlink" Target="https://www.ncbi.nlm.nih.gov/pmc/articles/PMC6007527/" TargetMode="External"/><Relationship Id="rId48" Type="http://schemas.openxmlformats.org/officeDocument/2006/relationships/hyperlink" Target="https://pubmed.ncbi.nlm.nih.gov/23804084/" TargetMode="External"/><Relationship Id="rId69" Type="http://schemas.openxmlformats.org/officeDocument/2006/relationships/hyperlink" Target="https://www.ncbi.nlm.nih.gov/pmc/articles/PMC5646235/" TargetMode="External"/><Relationship Id="rId113" Type="http://schemas.openxmlformats.org/officeDocument/2006/relationships/hyperlink" Target="https://www.fastcompany.com/3056134/9-realistic-ways-to-stop-procrastinating-and-stress-less" TargetMode="External"/><Relationship Id="rId134" Type="http://schemas.openxmlformats.org/officeDocument/2006/relationships/hyperlink" Target="https://www.sambrinson.com/4-powerful-reasons-to-change-the-past/" TargetMode="External"/><Relationship Id="rId80" Type="http://schemas.openxmlformats.org/officeDocument/2006/relationships/hyperlink" Target="https://www.polk.edu/wp-content/uploads/Burning-Up-Anxiety.pdf" TargetMode="External"/><Relationship Id="rId155" Type="http://schemas.openxmlformats.org/officeDocument/2006/relationships/hyperlink" Target="https://www.england.nhs.uk/personalisedcare/social-prescribing/green-social-prescrib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13886</Words>
  <Characters>79154</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 Payne</cp:lastModifiedBy>
  <cp:revision>6</cp:revision>
  <dcterms:created xsi:type="dcterms:W3CDTF">2021-10-18T03:53:00Z</dcterms:created>
  <dcterms:modified xsi:type="dcterms:W3CDTF">2021-10-27T05:29:00Z</dcterms:modified>
</cp:coreProperties>
</file>