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4C37" w:rsidRPr="00796400" w:rsidRDefault="00B33061" w:rsidP="00796400">
      <w:pPr>
        <w:jc w:val="center"/>
        <w:rPr>
          <w:rFonts w:cstheme="minorHAnsi"/>
          <w:b/>
          <w:sz w:val="40"/>
          <w:szCs w:val="40"/>
        </w:rPr>
      </w:pPr>
      <w:r w:rsidRPr="00796400">
        <w:rPr>
          <w:rFonts w:cstheme="minorHAnsi"/>
          <w:b/>
          <w:sz w:val="40"/>
          <w:szCs w:val="40"/>
        </w:rPr>
        <w:t>Supplements for anxiety</w:t>
      </w:r>
    </w:p>
    <w:p w:rsidR="00B33061" w:rsidRPr="00E601F4" w:rsidRDefault="00B33061" w:rsidP="00796400">
      <w:pPr>
        <w:jc w:val="both"/>
        <w:rPr>
          <w:rFonts w:cstheme="minorHAnsi"/>
          <w:sz w:val="28"/>
          <w:szCs w:val="28"/>
        </w:rPr>
      </w:pPr>
      <w:r w:rsidRPr="00E601F4">
        <w:rPr>
          <w:rFonts w:cstheme="minorHAnsi"/>
          <w:sz w:val="28"/>
          <w:szCs w:val="28"/>
        </w:rPr>
        <w:t xml:space="preserve">Anxiety is a normal feeling in that it can affect most of us at least once or twice in our lives. It is a natural response to what we might perceive as stress or danger. This makes us feel a little uneasy or nervous. It can also make us feel tense, worried, or even fearful. That feeling can be mild and pass quite quickly. Unfortunately, it can also be more severe and affect many areas of life. </w:t>
      </w:r>
    </w:p>
    <w:p w:rsidR="00B33061" w:rsidRPr="00E601F4" w:rsidRDefault="00B33061" w:rsidP="00796400">
      <w:pPr>
        <w:jc w:val="both"/>
        <w:rPr>
          <w:rFonts w:cstheme="minorHAnsi"/>
          <w:sz w:val="28"/>
          <w:szCs w:val="28"/>
        </w:rPr>
      </w:pPr>
      <w:r w:rsidRPr="00E601F4">
        <w:rPr>
          <w:rFonts w:cstheme="minorHAnsi"/>
          <w:sz w:val="28"/>
          <w:szCs w:val="28"/>
        </w:rPr>
        <w:t>Anxiety can be helpful in some situations</w:t>
      </w:r>
      <w:r w:rsidR="00E601F4">
        <w:rPr>
          <w:rFonts w:cstheme="minorHAnsi"/>
          <w:sz w:val="28"/>
          <w:szCs w:val="28"/>
        </w:rPr>
        <w:t>. It can help us be better prepared for things like</w:t>
      </w:r>
      <w:r w:rsidRPr="00E601F4">
        <w:rPr>
          <w:rFonts w:cstheme="minorHAnsi"/>
          <w:sz w:val="28"/>
          <w:szCs w:val="28"/>
        </w:rPr>
        <w:t xml:space="preserve"> exams. When we are anxious</w:t>
      </w:r>
      <w:r w:rsidR="00E601F4">
        <w:rPr>
          <w:rFonts w:cstheme="minorHAnsi"/>
          <w:sz w:val="28"/>
          <w:szCs w:val="28"/>
        </w:rPr>
        <w:t>,</w:t>
      </w:r>
      <w:r w:rsidRPr="00E601F4">
        <w:rPr>
          <w:rFonts w:cstheme="minorHAnsi"/>
          <w:sz w:val="28"/>
          <w:szCs w:val="28"/>
        </w:rPr>
        <w:t xml:space="preserve"> our adrenalin levels are increased</w:t>
      </w:r>
      <w:r w:rsidR="00E601F4">
        <w:rPr>
          <w:rFonts w:cstheme="minorHAnsi"/>
          <w:sz w:val="28"/>
          <w:szCs w:val="28"/>
        </w:rPr>
        <w:t>,</w:t>
      </w:r>
      <w:r w:rsidRPr="00E601F4">
        <w:rPr>
          <w:rFonts w:cstheme="minorHAnsi"/>
          <w:sz w:val="28"/>
          <w:szCs w:val="28"/>
        </w:rPr>
        <w:t xml:space="preserve"> which puts us on high alert. This is known as the “fight or flight” response</w:t>
      </w:r>
      <w:r w:rsidR="00ED0E99" w:rsidRPr="00E601F4">
        <w:rPr>
          <w:rFonts w:cstheme="minorHAnsi"/>
          <w:sz w:val="28"/>
          <w:szCs w:val="28"/>
        </w:rPr>
        <w:t xml:space="preserve"> (1)</w:t>
      </w:r>
      <w:r w:rsidRPr="00E601F4">
        <w:rPr>
          <w:rFonts w:cstheme="minorHAnsi"/>
          <w:sz w:val="28"/>
          <w:szCs w:val="28"/>
        </w:rPr>
        <w:t>. In the case of exams</w:t>
      </w:r>
      <w:r w:rsidR="00E846F2">
        <w:rPr>
          <w:rFonts w:cstheme="minorHAnsi"/>
          <w:sz w:val="28"/>
          <w:szCs w:val="28"/>
        </w:rPr>
        <w:t>, it can help us</w:t>
      </w:r>
      <w:r w:rsidRPr="00E601F4">
        <w:rPr>
          <w:rFonts w:cstheme="minorHAnsi"/>
          <w:sz w:val="28"/>
          <w:szCs w:val="28"/>
        </w:rPr>
        <w:t xml:space="preserve"> perform better. However, when anxiety becomes </w:t>
      </w:r>
      <w:r w:rsidR="00E846F2">
        <w:rPr>
          <w:rFonts w:cstheme="minorHAnsi"/>
          <w:sz w:val="28"/>
          <w:szCs w:val="28"/>
        </w:rPr>
        <w:t xml:space="preserve">chronic and </w:t>
      </w:r>
      <w:r w:rsidRPr="00E601F4">
        <w:rPr>
          <w:rFonts w:cstheme="minorHAnsi"/>
          <w:sz w:val="28"/>
          <w:szCs w:val="28"/>
        </w:rPr>
        <w:t>happe</w:t>
      </w:r>
      <w:r w:rsidR="00E846F2">
        <w:rPr>
          <w:rFonts w:cstheme="minorHAnsi"/>
          <w:sz w:val="28"/>
          <w:szCs w:val="28"/>
        </w:rPr>
        <w:t>ns</w:t>
      </w:r>
      <w:r w:rsidRPr="00E601F4">
        <w:rPr>
          <w:rFonts w:cstheme="minorHAnsi"/>
          <w:sz w:val="28"/>
          <w:szCs w:val="28"/>
        </w:rPr>
        <w:t xml:space="preserve"> on a regular basis, it can interfere with daily life. </w:t>
      </w:r>
    </w:p>
    <w:p w:rsidR="00B33061" w:rsidRPr="00E601F4" w:rsidRDefault="00B33061" w:rsidP="00796400">
      <w:pPr>
        <w:jc w:val="both"/>
        <w:rPr>
          <w:rFonts w:cstheme="minorHAnsi"/>
          <w:sz w:val="28"/>
          <w:szCs w:val="28"/>
        </w:rPr>
      </w:pPr>
      <w:r w:rsidRPr="00E601F4">
        <w:rPr>
          <w:rFonts w:cstheme="minorHAnsi"/>
          <w:sz w:val="28"/>
          <w:szCs w:val="28"/>
        </w:rPr>
        <w:t>When that happens, it can quickly develop into a mental health disorder. Anxiety disorders include generalised anxiety disorder (GAD), panic disorder, social anxiety disorder, and some phobias. How anxiety manifests itself can vary</w:t>
      </w:r>
      <w:r w:rsidR="00E846F2">
        <w:rPr>
          <w:rFonts w:cstheme="minorHAnsi"/>
          <w:sz w:val="28"/>
          <w:szCs w:val="28"/>
        </w:rPr>
        <w:t>,</w:t>
      </w:r>
      <w:r w:rsidRPr="00E601F4">
        <w:rPr>
          <w:rFonts w:cstheme="minorHAnsi"/>
          <w:sz w:val="28"/>
          <w:szCs w:val="28"/>
        </w:rPr>
        <w:t xml:space="preserve"> but symptoms often include feelings of restlessness, irritability, difficulty concentrating, muscle tension, and struggling to get to sleep</w:t>
      </w:r>
      <w:r w:rsidR="00ED0E99" w:rsidRPr="00E601F4">
        <w:rPr>
          <w:rFonts w:cstheme="minorHAnsi"/>
          <w:sz w:val="28"/>
          <w:szCs w:val="28"/>
        </w:rPr>
        <w:t xml:space="preserve"> (2)</w:t>
      </w:r>
      <w:r w:rsidRPr="00E601F4">
        <w:rPr>
          <w:rFonts w:cstheme="minorHAnsi"/>
          <w:sz w:val="28"/>
          <w:szCs w:val="28"/>
        </w:rPr>
        <w:t xml:space="preserve">. </w:t>
      </w:r>
    </w:p>
    <w:p w:rsidR="00B33061" w:rsidRPr="00E601F4" w:rsidRDefault="00B33061" w:rsidP="00796400">
      <w:pPr>
        <w:jc w:val="both"/>
        <w:rPr>
          <w:rFonts w:cstheme="minorHAnsi"/>
          <w:sz w:val="28"/>
          <w:szCs w:val="28"/>
        </w:rPr>
      </w:pPr>
      <w:r w:rsidRPr="00E601F4">
        <w:rPr>
          <w:rFonts w:cstheme="minorHAnsi"/>
          <w:sz w:val="28"/>
          <w:szCs w:val="28"/>
        </w:rPr>
        <w:t>Traditional treatments for anxiety disorders are talking therapies, psychotherapy, medication, or a combination of these treatments</w:t>
      </w:r>
      <w:r w:rsidR="00ED0E99" w:rsidRPr="00E601F4">
        <w:rPr>
          <w:rFonts w:cstheme="minorHAnsi"/>
          <w:sz w:val="28"/>
          <w:szCs w:val="28"/>
        </w:rPr>
        <w:t xml:space="preserve"> (2)</w:t>
      </w:r>
      <w:r w:rsidRPr="00E601F4">
        <w:rPr>
          <w:rFonts w:cstheme="minorHAnsi"/>
          <w:sz w:val="28"/>
          <w:szCs w:val="28"/>
        </w:rPr>
        <w:t xml:space="preserve">. </w:t>
      </w:r>
      <w:r w:rsidR="00E846F2">
        <w:rPr>
          <w:rFonts w:cstheme="minorHAnsi"/>
          <w:sz w:val="28"/>
          <w:szCs w:val="28"/>
        </w:rPr>
        <w:t>M</w:t>
      </w:r>
      <w:r w:rsidRPr="00E601F4">
        <w:rPr>
          <w:rFonts w:cstheme="minorHAnsi"/>
          <w:sz w:val="28"/>
          <w:szCs w:val="28"/>
        </w:rPr>
        <w:t>editation, breathing techniques, mindfulness, and even some essential oils</w:t>
      </w:r>
      <w:r w:rsidR="00E846F2">
        <w:rPr>
          <w:rFonts w:cstheme="minorHAnsi"/>
          <w:sz w:val="28"/>
          <w:szCs w:val="28"/>
        </w:rPr>
        <w:t xml:space="preserve"> are also effective treatments for anxiety</w:t>
      </w:r>
      <w:r w:rsidR="00ED0E99" w:rsidRPr="00E601F4">
        <w:rPr>
          <w:rFonts w:cstheme="minorHAnsi"/>
          <w:sz w:val="28"/>
          <w:szCs w:val="28"/>
        </w:rPr>
        <w:t xml:space="preserve"> (1)</w:t>
      </w:r>
      <w:r w:rsidRPr="00E601F4">
        <w:rPr>
          <w:rFonts w:cstheme="minorHAnsi"/>
          <w:sz w:val="28"/>
          <w:szCs w:val="28"/>
        </w:rPr>
        <w:t xml:space="preserve">. However, there is also another solution to the problem. That solution is in the form of taking supplements. Anxious people may prefer a more </w:t>
      </w:r>
      <w:r w:rsidR="00911CC5">
        <w:rPr>
          <w:rFonts w:cstheme="minorHAnsi"/>
          <w:sz w:val="28"/>
          <w:szCs w:val="28"/>
        </w:rPr>
        <w:t>natural solution to the problem</w:t>
      </w:r>
      <w:r w:rsidRPr="00E601F4">
        <w:rPr>
          <w:rFonts w:cstheme="minorHAnsi"/>
          <w:sz w:val="28"/>
          <w:szCs w:val="28"/>
        </w:rPr>
        <w:t xml:space="preserve"> instead of taking drugs or prescribed medication that often cause even worse side effects. </w:t>
      </w:r>
    </w:p>
    <w:p w:rsidR="00B33061" w:rsidRPr="00E601F4" w:rsidRDefault="00B33061" w:rsidP="00796400">
      <w:pPr>
        <w:jc w:val="both"/>
        <w:rPr>
          <w:rFonts w:cstheme="minorHAnsi"/>
          <w:sz w:val="28"/>
          <w:szCs w:val="28"/>
        </w:rPr>
      </w:pPr>
      <w:r w:rsidRPr="00E601F4">
        <w:rPr>
          <w:rFonts w:cstheme="minorHAnsi"/>
          <w:sz w:val="28"/>
          <w:szCs w:val="28"/>
        </w:rPr>
        <w:t>Supplements are also worth trying instead of tal</w:t>
      </w:r>
      <w:r w:rsidR="009337C3" w:rsidRPr="00E601F4">
        <w:rPr>
          <w:rFonts w:cstheme="minorHAnsi"/>
          <w:sz w:val="28"/>
          <w:szCs w:val="28"/>
        </w:rPr>
        <w:t>king therapies or psychotherapy. This is because</w:t>
      </w:r>
      <w:r w:rsidRPr="00E601F4">
        <w:rPr>
          <w:rFonts w:cstheme="minorHAnsi"/>
          <w:sz w:val="28"/>
          <w:szCs w:val="28"/>
        </w:rPr>
        <w:t xml:space="preserve"> some anxious people may feel that seeing mental health professionals</w:t>
      </w:r>
      <w:r w:rsidR="009337C3" w:rsidRPr="00E601F4">
        <w:rPr>
          <w:rFonts w:cstheme="minorHAnsi"/>
          <w:sz w:val="28"/>
          <w:szCs w:val="28"/>
        </w:rPr>
        <w:t>,</w:t>
      </w:r>
      <w:r w:rsidRPr="00E601F4">
        <w:rPr>
          <w:rFonts w:cstheme="minorHAnsi"/>
          <w:sz w:val="28"/>
          <w:szCs w:val="28"/>
        </w:rPr>
        <w:t xml:space="preserve"> who deliver these treatments</w:t>
      </w:r>
      <w:r w:rsidR="009337C3" w:rsidRPr="00E601F4">
        <w:rPr>
          <w:rFonts w:cstheme="minorHAnsi"/>
          <w:sz w:val="28"/>
          <w:szCs w:val="28"/>
        </w:rPr>
        <w:t>, will judge them. They won’t, of course! But when you are anxious</w:t>
      </w:r>
      <w:r w:rsidR="00E846F2">
        <w:rPr>
          <w:rFonts w:cstheme="minorHAnsi"/>
          <w:sz w:val="28"/>
          <w:szCs w:val="28"/>
        </w:rPr>
        <w:t>,</w:t>
      </w:r>
      <w:r w:rsidR="009337C3" w:rsidRPr="00E601F4">
        <w:rPr>
          <w:rFonts w:cstheme="minorHAnsi"/>
          <w:sz w:val="28"/>
          <w:szCs w:val="28"/>
        </w:rPr>
        <w:t xml:space="preserve"> these irrational thoughts pop into your head. </w:t>
      </w:r>
      <w:r w:rsidRPr="00E601F4">
        <w:rPr>
          <w:rFonts w:cstheme="minorHAnsi"/>
          <w:sz w:val="28"/>
          <w:szCs w:val="28"/>
        </w:rPr>
        <w:t xml:space="preserve"> </w:t>
      </w:r>
      <w:r w:rsidR="009337C3" w:rsidRPr="00E601F4">
        <w:rPr>
          <w:rFonts w:cstheme="minorHAnsi"/>
          <w:sz w:val="28"/>
          <w:szCs w:val="28"/>
        </w:rPr>
        <w:t>Everyone is different</w:t>
      </w:r>
      <w:r w:rsidR="00E846F2">
        <w:rPr>
          <w:rFonts w:cstheme="minorHAnsi"/>
          <w:sz w:val="28"/>
          <w:szCs w:val="28"/>
        </w:rPr>
        <w:t>,</w:t>
      </w:r>
      <w:r w:rsidR="009337C3" w:rsidRPr="00E601F4">
        <w:rPr>
          <w:rFonts w:cstheme="minorHAnsi"/>
          <w:sz w:val="28"/>
          <w:szCs w:val="28"/>
        </w:rPr>
        <w:t xml:space="preserve"> </w:t>
      </w:r>
      <w:r w:rsidRPr="00E601F4">
        <w:rPr>
          <w:rFonts w:cstheme="minorHAnsi"/>
          <w:sz w:val="28"/>
          <w:szCs w:val="28"/>
        </w:rPr>
        <w:t xml:space="preserve">and what works for one person may not work for another. It is, therefore, well worth exploring all the options. </w:t>
      </w:r>
    </w:p>
    <w:p w:rsidR="00ED0E99" w:rsidRPr="00E601F4" w:rsidRDefault="00B33061" w:rsidP="00796400">
      <w:pPr>
        <w:jc w:val="both"/>
        <w:rPr>
          <w:rFonts w:cstheme="minorHAnsi"/>
          <w:sz w:val="28"/>
          <w:szCs w:val="28"/>
        </w:rPr>
      </w:pPr>
      <w:r w:rsidRPr="00E601F4">
        <w:rPr>
          <w:rFonts w:cstheme="minorHAnsi"/>
          <w:sz w:val="28"/>
          <w:szCs w:val="28"/>
        </w:rPr>
        <w:lastRenderedPageBreak/>
        <w:t xml:space="preserve">There are several supplements that have been studied for their potential benefits in reducing anxiety symptoms. </w:t>
      </w:r>
      <w:r w:rsidR="00ED0E99" w:rsidRPr="00E601F4">
        <w:rPr>
          <w:rFonts w:cstheme="minorHAnsi"/>
          <w:sz w:val="28"/>
          <w:szCs w:val="28"/>
        </w:rPr>
        <w:t xml:space="preserve">So let us take a look at which supplements are the most beneficial. </w:t>
      </w:r>
    </w:p>
    <w:p w:rsidR="009337C3" w:rsidRPr="00E601F4" w:rsidRDefault="00B33061" w:rsidP="00796400">
      <w:pPr>
        <w:jc w:val="both"/>
        <w:rPr>
          <w:rFonts w:cstheme="minorHAnsi"/>
          <w:b/>
          <w:sz w:val="28"/>
          <w:szCs w:val="28"/>
        </w:rPr>
      </w:pPr>
      <w:r w:rsidRPr="00E601F4">
        <w:rPr>
          <w:rFonts w:cstheme="minorHAnsi"/>
          <w:b/>
          <w:sz w:val="28"/>
          <w:szCs w:val="28"/>
        </w:rPr>
        <w:t>Omega-3 fatty acids</w:t>
      </w:r>
    </w:p>
    <w:p w:rsidR="00ED0E99" w:rsidRPr="00E601F4" w:rsidRDefault="009337C3" w:rsidP="00796400">
      <w:pPr>
        <w:jc w:val="both"/>
        <w:rPr>
          <w:rFonts w:cstheme="minorHAnsi"/>
          <w:sz w:val="28"/>
          <w:szCs w:val="28"/>
        </w:rPr>
      </w:pPr>
      <w:r w:rsidRPr="00E601F4">
        <w:rPr>
          <w:rFonts w:cstheme="minorHAnsi"/>
          <w:sz w:val="28"/>
          <w:szCs w:val="28"/>
        </w:rPr>
        <w:t>The brain is made up of approximately two thirds</w:t>
      </w:r>
      <w:r w:rsidR="00E846F2">
        <w:rPr>
          <w:rFonts w:cstheme="minorHAnsi"/>
          <w:sz w:val="28"/>
          <w:szCs w:val="28"/>
        </w:rPr>
        <w:t xml:space="preserve"> </w:t>
      </w:r>
      <w:r w:rsidRPr="00E601F4">
        <w:rPr>
          <w:rFonts w:cstheme="minorHAnsi"/>
          <w:sz w:val="28"/>
          <w:szCs w:val="28"/>
        </w:rPr>
        <w:t>fat, so it makes sense that fat would be helpful to keep it</w:t>
      </w:r>
      <w:r w:rsidR="00E846F2">
        <w:rPr>
          <w:rFonts w:cstheme="minorHAnsi"/>
          <w:sz w:val="28"/>
          <w:szCs w:val="28"/>
        </w:rPr>
        <w:t xml:space="preserve"> functioning well. This is why omega-</w:t>
      </w:r>
      <w:r w:rsidRPr="00E601F4">
        <w:rPr>
          <w:rFonts w:cstheme="minorHAnsi"/>
          <w:sz w:val="28"/>
          <w:szCs w:val="28"/>
        </w:rPr>
        <w:t>3 fatty acids are the first supplement worth considering if you suffer from anxiety</w:t>
      </w:r>
      <w:r w:rsidR="00ED0E99" w:rsidRPr="00E601F4">
        <w:rPr>
          <w:rFonts w:cstheme="minorHAnsi"/>
          <w:sz w:val="28"/>
          <w:szCs w:val="28"/>
        </w:rPr>
        <w:t xml:space="preserve"> (3)</w:t>
      </w:r>
      <w:r w:rsidR="00E846F2">
        <w:rPr>
          <w:rFonts w:cstheme="minorHAnsi"/>
          <w:sz w:val="28"/>
          <w:szCs w:val="28"/>
        </w:rPr>
        <w:t>. While omega-</w:t>
      </w:r>
      <w:r w:rsidRPr="00E601F4">
        <w:rPr>
          <w:rFonts w:cstheme="minorHAnsi"/>
          <w:sz w:val="28"/>
          <w:szCs w:val="28"/>
        </w:rPr>
        <w:t>3 fatty acids cannot prevent anxiety, they have been found to help ease symptoms, especially when the anxiety is particularly severe</w:t>
      </w:r>
      <w:r w:rsidR="00ED0E99" w:rsidRPr="00E601F4">
        <w:rPr>
          <w:rFonts w:cstheme="minorHAnsi"/>
          <w:sz w:val="28"/>
          <w:szCs w:val="28"/>
        </w:rPr>
        <w:t xml:space="preserve"> (4)</w:t>
      </w:r>
      <w:r w:rsidRPr="00E601F4">
        <w:rPr>
          <w:rFonts w:cstheme="minorHAnsi"/>
          <w:sz w:val="28"/>
          <w:szCs w:val="28"/>
        </w:rPr>
        <w:t xml:space="preserve">. </w:t>
      </w:r>
    </w:p>
    <w:p w:rsidR="00ED0E99" w:rsidRPr="00E601F4" w:rsidRDefault="00ED0E99" w:rsidP="00796400">
      <w:pPr>
        <w:spacing w:before="240"/>
        <w:jc w:val="both"/>
        <w:rPr>
          <w:rFonts w:cstheme="minorHAnsi"/>
          <w:sz w:val="28"/>
          <w:szCs w:val="28"/>
        </w:rPr>
      </w:pPr>
      <w:r w:rsidRPr="00E601F4">
        <w:rPr>
          <w:rFonts w:cstheme="minorHAnsi"/>
          <w:sz w:val="28"/>
          <w:szCs w:val="28"/>
        </w:rPr>
        <w:t>When we are anxious or depressed</w:t>
      </w:r>
      <w:r w:rsidR="00E846F2">
        <w:rPr>
          <w:rFonts w:cstheme="minorHAnsi"/>
          <w:sz w:val="28"/>
          <w:szCs w:val="28"/>
        </w:rPr>
        <w:t>,</w:t>
      </w:r>
      <w:r w:rsidRPr="00E601F4">
        <w:rPr>
          <w:rFonts w:cstheme="minorHAnsi"/>
          <w:sz w:val="28"/>
          <w:szCs w:val="28"/>
        </w:rPr>
        <w:t xml:space="preserve"> some areas of the brain can become inflamed (5). One of the reasons t</w:t>
      </w:r>
      <w:r w:rsidR="00E846F2">
        <w:rPr>
          <w:rFonts w:cstheme="minorHAnsi"/>
          <w:sz w:val="28"/>
          <w:szCs w:val="28"/>
        </w:rPr>
        <w:t>hat omega-</w:t>
      </w:r>
      <w:r w:rsidRPr="00E601F4">
        <w:rPr>
          <w:rFonts w:cstheme="minorHAnsi"/>
          <w:sz w:val="28"/>
          <w:szCs w:val="28"/>
        </w:rPr>
        <w:t>3 supplements may help with reducing anxiety is because they are known to have anti-inflammatory properties (6)</w:t>
      </w:r>
      <w:r w:rsidR="00E846F2">
        <w:rPr>
          <w:rFonts w:cstheme="minorHAnsi"/>
          <w:sz w:val="28"/>
          <w:szCs w:val="28"/>
        </w:rPr>
        <w:t>. Omega-</w:t>
      </w:r>
      <w:r w:rsidRPr="00E601F4">
        <w:rPr>
          <w:rFonts w:cstheme="minorHAnsi"/>
          <w:sz w:val="28"/>
          <w:szCs w:val="28"/>
        </w:rPr>
        <w:t xml:space="preserve">3 supplements are capsules that contain fish oil. Do not get these confused with cod liver oil (7). If you do not wish to take a supplement sourced from fish, vegan alternatives are available. These are made from algae (8). </w:t>
      </w:r>
    </w:p>
    <w:p w:rsidR="009337C3" w:rsidRPr="00E601F4" w:rsidRDefault="009337C3" w:rsidP="00796400">
      <w:pPr>
        <w:jc w:val="both"/>
        <w:rPr>
          <w:rFonts w:cstheme="minorHAnsi"/>
          <w:b/>
          <w:sz w:val="28"/>
          <w:szCs w:val="28"/>
        </w:rPr>
      </w:pPr>
      <w:r w:rsidRPr="00E601F4">
        <w:rPr>
          <w:rFonts w:cstheme="minorHAnsi"/>
          <w:b/>
          <w:sz w:val="28"/>
          <w:szCs w:val="28"/>
        </w:rPr>
        <w:t>Ashwagandha</w:t>
      </w:r>
      <w:r w:rsidR="00B33061" w:rsidRPr="00E601F4">
        <w:rPr>
          <w:rFonts w:cstheme="minorHAnsi"/>
          <w:b/>
          <w:sz w:val="28"/>
          <w:szCs w:val="28"/>
        </w:rPr>
        <w:t xml:space="preserve"> </w:t>
      </w:r>
    </w:p>
    <w:p w:rsidR="00DB5712" w:rsidRPr="00E601F4" w:rsidRDefault="00E86005" w:rsidP="00796400">
      <w:pPr>
        <w:jc w:val="both"/>
        <w:rPr>
          <w:rFonts w:cstheme="minorHAnsi"/>
          <w:sz w:val="28"/>
          <w:szCs w:val="28"/>
        </w:rPr>
      </w:pPr>
      <w:r w:rsidRPr="00E601F4">
        <w:rPr>
          <w:rFonts w:cstheme="minorHAnsi"/>
          <w:sz w:val="28"/>
          <w:szCs w:val="28"/>
        </w:rPr>
        <w:t xml:space="preserve">Ashwagandha has been used in traditional Ayurvedic medicine for hundreds of years. It contains </w:t>
      </w:r>
      <w:r w:rsidR="00B33061" w:rsidRPr="00E601F4">
        <w:rPr>
          <w:rFonts w:cstheme="minorHAnsi"/>
          <w:sz w:val="28"/>
          <w:szCs w:val="28"/>
        </w:rPr>
        <w:t xml:space="preserve">adaptogenic </w:t>
      </w:r>
      <w:r w:rsidRPr="00E601F4">
        <w:rPr>
          <w:rFonts w:cstheme="minorHAnsi"/>
          <w:sz w:val="28"/>
          <w:szCs w:val="28"/>
        </w:rPr>
        <w:t>compounds, m</w:t>
      </w:r>
      <w:r w:rsidR="00E846F2">
        <w:rPr>
          <w:rFonts w:cstheme="minorHAnsi"/>
          <w:sz w:val="28"/>
          <w:szCs w:val="28"/>
        </w:rPr>
        <w:t>eaning that it helps the body</w:t>
      </w:r>
      <w:r w:rsidRPr="00E601F4">
        <w:rPr>
          <w:rFonts w:cstheme="minorHAnsi"/>
          <w:sz w:val="28"/>
          <w:szCs w:val="28"/>
        </w:rPr>
        <w:t xml:space="preserve"> handle anxiety by being able to cope with the condition</w:t>
      </w:r>
      <w:r w:rsidR="00E846F2">
        <w:rPr>
          <w:rFonts w:cstheme="minorHAnsi"/>
          <w:sz w:val="28"/>
          <w:szCs w:val="28"/>
        </w:rPr>
        <w:t>,</w:t>
      </w:r>
      <w:r w:rsidR="00560C8E" w:rsidRPr="00E601F4">
        <w:rPr>
          <w:rFonts w:cstheme="minorHAnsi"/>
          <w:sz w:val="28"/>
          <w:szCs w:val="28"/>
        </w:rPr>
        <w:t xml:space="preserve"> or</w:t>
      </w:r>
      <w:r w:rsidR="00E846F2">
        <w:rPr>
          <w:rFonts w:cstheme="minorHAnsi"/>
          <w:sz w:val="28"/>
          <w:szCs w:val="28"/>
        </w:rPr>
        <w:t>,</w:t>
      </w:r>
      <w:r w:rsidR="00560C8E" w:rsidRPr="00E601F4">
        <w:rPr>
          <w:rFonts w:cstheme="minorHAnsi"/>
          <w:sz w:val="28"/>
          <w:szCs w:val="28"/>
        </w:rPr>
        <w:t xml:space="preserve"> in other words</w:t>
      </w:r>
      <w:r w:rsidR="00E846F2">
        <w:rPr>
          <w:rFonts w:cstheme="minorHAnsi"/>
          <w:sz w:val="28"/>
          <w:szCs w:val="28"/>
        </w:rPr>
        <w:t>,</w:t>
      </w:r>
      <w:r w:rsidR="00560C8E" w:rsidRPr="00E601F4">
        <w:rPr>
          <w:rFonts w:cstheme="minorHAnsi"/>
          <w:sz w:val="28"/>
          <w:szCs w:val="28"/>
        </w:rPr>
        <w:t xml:space="preserve"> adapt</w:t>
      </w:r>
      <w:r w:rsidRPr="00E601F4">
        <w:rPr>
          <w:rFonts w:cstheme="minorHAnsi"/>
          <w:sz w:val="28"/>
          <w:szCs w:val="28"/>
        </w:rPr>
        <w:t xml:space="preserve">. It </w:t>
      </w:r>
      <w:r w:rsidR="00601D49">
        <w:rPr>
          <w:rFonts w:cstheme="minorHAnsi"/>
          <w:sz w:val="28"/>
          <w:szCs w:val="28"/>
        </w:rPr>
        <w:t>is available in supplement form</w:t>
      </w:r>
      <w:r w:rsidRPr="00E601F4">
        <w:rPr>
          <w:rFonts w:cstheme="minorHAnsi"/>
          <w:sz w:val="28"/>
          <w:szCs w:val="28"/>
        </w:rPr>
        <w:t xml:space="preserve"> as well as an oil</w:t>
      </w:r>
      <w:r w:rsidR="00DB5712" w:rsidRPr="00E601F4">
        <w:rPr>
          <w:rFonts w:cstheme="minorHAnsi"/>
          <w:sz w:val="28"/>
          <w:szCs w:val="28"/>
        </w:rPr>
        <w:t>, tea,</w:t>
      </w:r>
      <w:r w:rsidRPr="00E601F4">
        <w:rPr>
          <w:rFonts w:cstheme="minorHAnsi"/>
          <w:sz w:val="28"/>
          <w:szCs w:val="28"/>
        </w:rPr>
        <w:t xml:space="preserve"> or powder</w:t>
      </w:r>
      <w:r w:rsidR="00560C8E" w:rsidRPr="00E601F4">
        <w:rPr>
          <w:rFonts w:cstheme="minorHAnsi"/>
          <w:sz w:val="28"/>
          <w:szCs w:val="28"/>
        </w:rPr>
        <w:t xml:space="preserve"> (9)</w:t>
      </w:r>
      <w:r w:rsidRPr="00E601F4">
        <w:rPr>
          <w:rFonts w:cstheme="minorHAnsi"/>
          <w:sz w:val="28"/>
          <w:szCs w:val="28"/>
        </w:rPr>
        <w:t>.</w:t>
      </w:r>
      <w:r w:rsidR="00DB5712" w:rsidRPr="00E601F4">
        <w:rPr>
          <w:rFonts w:cstheme="minorHAnsi"/>
          <w:sz w:val="28"/>
          <w:szCs w:val="28"/>
        </w:rPr>
        <w:t xml:space="preserve"> Studies have</w:t>
      </w:r>
      <w:r w:rsidR="00E846F2">
        <w:rPr>
          <w:rFonts w:cstheme="minorHAnsi"/>
          <w:sz w:val="28"/>
          <w:szCs w:val="28"/>
        </w:rPr>
        <w:t xml:space="preserve"> found that Ashwagandha helps</w:t>
      </w:r>
      <w:r w:rsidR="00DB5712" w:rsidRPr="00E601F4">
        <w:rPr>
          <w:rFonts w:cstheme="minorHAnsi"/>
          <w:sz w:val="28"/>
          <w:szCs w:val="28"/>
        </w:rPr>
        <w:t xml:space="preserve"> reduce levels of cortisol, a hormone released when the body experiences stress. This could help those with chronic stress or other types of anxiety by calming down their systems; it's even been found to be more effective than certain anti-depressants!  </w:t>
      </w:r>
    </w:p>
    <w:p w:rsidR="00DB5712" w:rsidRPr="00E601F4" w:rsidRDefault="00DB5712" w:rsidP="00796400">
      <w:pPr>
        <w:jc w:val="both"/>
        <w:rPr>
          <w:rFonts w:cstheme="minorHAnsi"/>
          <w:sz w:val="28"/>
          <w:szCs w:val="28"/>
        </w:rPr>
      </w:pPr>
      <w:r w:rsidRPr="00E601F4">
        <w:rPr>
          <w:rFonts w:cstheme="minorHAnsi"/>
          <w:sz w:val="28"/>
          <w:szCs w:val="28"/>
        </w:rPr>
        <w:t>The active compounds in ashwagandha also appear to lift mood and help regulate emotions. This could make you more resistant to triggers such as negative thinking</w:t>
      </w:r>
      <w:r w:rsidR="00E846F2">
        <w:rPr>
          <w:rFonts w:cstheme="minorHAnsi"/>
          <w:sz w:val="28"/>
          <w:szCs w:val="28"/>
        </w:rPr>
        <w:t>,</w:t>
      </w:r>
      <w:r w:rsidRPr="00E601F4">
        <w:rPr>
          <w:rFonts w:cstheme="minorHAnsi"/>
          <w:sz w:val="28"/>
          <w:szCs w:val="28"/>
        </w:rPr>
        <w:t xml:space="preserve"> which can often lead to anxiety</w:t>
      </w:r>
      <w:r w:rsidR="00560C8E" w:rsidRPr="00E601F4">
        <w:rPr>
          <w:rFonts w:cstheme="minorHAnsi"/>
          <w:sz w:val="28"/>
          <w:szCs w:val="28"/>
        </w:rPr>
        <w:t xml:space="preserve"> (10). </w:t>
      </w:r>
    </w:p>
    <w:p w:rsidR="00DB5712" w:rsidRPr="00E601F4" w:rsidRDefault="00DB5712" w:rsidP="00796400">
      <w:pPr>
        <w:jc w:val="both"/>
        <w:rPr>
          <w:rFonts w:cstheme="minorHAnsi"/>
          <w:sz w:val="28"/>
          <w:szCs w:val="28"/>
        </w:rPr>
      </w:pPr>
      <w:r w:rsidRPr="00E601F4">
        <w:rPr>
          <w:rFonts w:cstheme="minorHAnsi"/>
          <w:sz w:val="28"/>
          <w:szCs w:val="28"/>
        </w:rPr>
        <w:t xml:space="preserve">Studies have also found that people who take Ashwagandha have improved cognitive function. This means that they can think </w:t>
      </w:r>
      <w:r w:rsidR="00601D49">
        <w:rPr>
          <w:rFonts w:cstheme="minorHAnsi"/>
          <w:sz w:val="28"/>
          <w:szCs w:val="28"/>
        </w:rPr>
        <w:t>more clearly</w:t>
      </w:r>
      <w:r w:rsidRPr="00E601F4">
        <w:rPr>
          <w:rFonts w:cstheme="minorHAnsi"/>
          <w:sz w:val="28"/>
          <w:szCs w:val="28"/>
        </w:rPr>
        <w:t xml:space="preserve"> and focus better. Those struggling to cope with anxiety often find it hard to concentrate</w:t>
      </w:r>
      <w:r w:rsidR="00601D49">
        <w:rPr>
          <w:rFonts w:cstheme="minorHAnsi"/>
          <w:sz w:val="28"/>
          <w:szCs w:val="28"/>
        </w:rPr>
        <w:t>,</w:t>
      </w:r>
      <w:r w:rsidRPr="00E601F4">
        <w:rPr>
          <w:rFonts w:cstheme="minorHAnsi"/>
          <w:sz w:val="28"/>
          <w:szCs w:val="28"/>
        </w:rPr>
        <w:t xml:space="preserve"> </w:t>
      </w:r>
      <w:r w:rsidRPr="00E601F4">
        <w:rPr>
          <w:rFonts w:cstheme="minorHAnsi"/>
          <w:sz w:val="28"/>
          <w:szCs w:val="28"/>
        </w:rPr>
        <w:lastRenderedPageBreak/>
        <w:t>so taking ashwagandha supplements could help them cope with day-to-day tasks, helping to alleviate their anxiety</w:t>
      </w:r>
      <w:r w:rsidR="00560C8E" w:rsidRPr="00E601F4">
        <w:rPr>
          <w:rFonts w:cstheme="minorHAnsi"/>
          <w:sz w:val="28"/>
          <w:szCs w:val="28"/>
        </w:rPr>
        <w:t xml:space="preserve"> (11)</w:t>
      </w:r>
      <w:r w:rsidRPr="00E601F4">
        <w:rPr>
          <w:rFonts w:cstheme="minorHAnsi"/>
          <w:sz w:val="28"/>
          <w:szCs w:val="28"/>
        </w:rPr>
        <w:t xml:space="preserve">. </w:t>
      </w:r>
    </w:p>
    <w:p w:rsidR="00B33061" w:rsidRPr="00E601F4" w:rsidRDefault="007F5351" w:rsidP="00796400">
      <w:pPr>
        <w:jc w:val="both"/>
        <w:rPr>
          <w:rFonts w:cstheme="minorHAnsi"/>
          <w:b/>
          <w:sz w:val="28"/>
          <w:szCs w:val="28"/>
        </w:rPr>
      </w:pPr>
      <w:r w:rsidRPr="00E601F4">
        <w:rPr>
          <w:rFonts w:cstheme="minorHAnsi"/>
          <w:b/>
          <w:sz w:val="28"/>
          <w:szCs w:val="28"/>
        </w:rPr>
        <w:t>Magnesium</w:t>
      </w:r>
    </w:p>
    <w:p w:rsidR="007F5351" w:rsidRPr="00E601F4" w:rsidRDefault="007F5351" w:rsidP="00796400">
      <w:pPr>
        <w:jc w:val="both"/>
        <w:rPr>
          <w:rFonts w:cstheme="minorHAnsi"/>
          <w:sz w:val="28"/>
          <w:szCs w:val="28"/>
        </w:rPr>
      </w:pPr>
      <w:r w:rsidRPr="00E601F4">
        <w:rPr>
          <w:rFonts w:cstheme="minorHAnsi"/>
          <w:sz w:val="28"/>
          <w:szCs w:val="28"/>
        </w:rPr>
        <w:t>Magnesium is a</w:t>
      </w:r>
      <w:r w:rsidR="00601D49">
        <w:rPr>
          <w:rFonts w:cstheme="minorHAnsi"/>
          <w:sz w:val="28"/>
          <w:szCs w:val="28"/>
        </w:rPr>
        <w:t>n</w:t>
      </w:r>
      <w:r w:rsidRPr="00E601F4">
        <w:rPr>
          <w:rFonts w:cstheme="minorHAnsi"/>
          <w:sz w:val="28"/>
          <w:szCs w:val="28"/>
        </w:rPr>
        <w:t xml:space="preserve"> important mineral that should be included in a </w:t>
      </w:r>
      <w:r w:rsidR="00601D49">
        <w:rPr>
          <w:rFonts w:cstheme="minorHAnsi"/>
          <w:sz w:val="28"/>
          <w:szCs w:val="28"/>
        </w:rPr>
        <w:t>healthy, well-</w:t>
      </w:r>
      <w:r w:rsidRPr="00E601F4">
        <w:rPr>
          <w:rFonts w:cstheme="minorHAnsi"/>
          <w:sz w:val="28"/>
          <w:szCs w:val="28"/>
        </w:rPr>
        <w:t>balanced diet for optimum heal</w:t>
      </w:r>
      <w:r w:rsidR="00E601F4" w:rsidRPr="00E601F4">
        <w:rPr>
          <w:rFonts w:cstheme="minorHAnsi"/>
          <w:sz w:val="28"/>
          <w:szCs w:val="28"/>
        </w:rPr>
        <w:t>th. This is because it is necessary</w:t>
      </w:r>
      <w:r w:rsidRPr="00E601F4">
        <w:rPr>
          <w:rFonts w:cstheme="minorHAnsi"/>
          <w:sz w:val="28"/>
          <w:szCs w:val="28"/>
        </w:rPr>
        <w:t xml:space="preserve"> for hundreds of reactions in the body. Many of t</w:t>
      </w:r>
      <w:r w:rsidR="00E601F4" w:rsidRPr="00E601F4">
        <w:rPr>
          <w:rFonts w:cstheme="minorHAnsi"/>
          <w:sz w:val="28"/>
          <w:szCs w:val="28"/>
        </w:rPr>
        <w:t>hese reactions are linked to heart, nerve</w:t>
      </w:r>
      <w:r w:rsidR="00601D49">
        <w:rPr>
          <w:rFonts w:cstheme="minorHAnsi"/>
          <w:sz w:val="28"/>
          <w:szCs w:val="28"/>
        </w:rPr>
        <w:t>,</w:t>
      </w:r>
      <w:r w:rsidRPr="00E601F4">
        <w:rPr>
          <w:rFonts w:cstheme="minorHAnsi"/>
          <w:sz w:val="28"/>
          <w:szCs w:val="28"/>
        </w:rPr>
        <w:t xml:space="preserve"> and bone</w:t>
      </w:r>
      <w:r w:rsidR="00E601F4" w:rsidRPr="00E601F4">
        <w:rPr>
          <w:rFonts w:cstheme="minorHAnsi"/>
          <w:sz w:val="28"/>
          <w:szCs w:val="28"/>
        </w:rPr>
        <w:t xml:space="preserve"> function (12)</w:t>
      </w:r>
      <w:r w:rsidRPr="00E601F4">
        <w:rPr>
          <w:rFonts w:cstheme="minorHAnsi"/>
          <w:sz w:val="28"/>
          <w:szCs w:val="28"/>
        </w:rPr>
        <w:t xml:space="preserve">. </w:t>
      </w:r>
    </w:p>
    <w:p w:rsidR="007F5351" w:rsidRPr="00E601F4" w:rsidRDefault="007F5351" w:rsidP="00796400">
      <w:pPr>
        <w:jc w:val="both"/>
        <w:rPr>
          <w:rFonts w:cstheme="minorHAnsi"/>
          <w:b/>
          <w:bCs/>
          <w:color w:val="000000"/>
          <w:sz w:val="28"/>
          <w:szCs w:val="28"/>
        </w:rPr>
      </w:pPr>
      <w:r w:rsidRPr="00E601F4">
        <w:rPr>
          <w:rFonts w:eastAsia="Times New Roman" w:cstheme="minorHAnsi"/>
          <w:sz w:val="28"/>
          <w:szCs w:val="28"/>
          <w:lang w:eastAsia="en-GB"/>
        </w:rPr>
        <w:t>When we are anxious</w:t>
      </w:r>
      <w:r w:rsidR="00601D49">
        <w:rPr>
          <w:rFonts w:eastAsia="Times New Roman" w:cstheme="minorHAnsi"/>
          <w:sz w:val="28"/>
          <w:szCs w:val="28"/>
          <w:lang w:eastAsia="en-GB"/>
        </w:rPr>
        <w:t>,</w:t>
      </w:r>
      <w:r w:rsidRPr="00E601F4">
        <w:rPr>
          <w:rFonts w:eastAsia="Times New Roman" w:cstheme="minorHAnsi"/>
          <w:sz w:val="28"/>
          <w:szCs w:val="28"/>
          <w:lang w:eastAsia="en-GB"/>
        </w:rPr>
        <w:t xml:space="preserve"> it is often hard to get to sleep. Magnesium supplements can help you get to sleep more easily</w:t>
      </w:r>
      <w:r w:rsidR="00E601F4" w:rsidRPr="00E601F4">
        <w:rPr>
          <w:rFonts w:eastAsia="Times New Roman" w:cstheme="minorHAnsi"/>
          <w:sz w:val="28"/>
          <w:szCs w:val="28"/>
          <w:lang w:eastAsia="en-GB"/>
        </w:rPr>
        <w:t>,</w:t>
      </w:r>
      <w:r w:rsidRPr="00E601F4">
        <w:rPr>
          <w:rFonts w:eastAsia="Times New Roman" w:cstheme="minorHAnsi"/>
          <w:sz w:val="28"/>
          <w:szCs w:val="28"/>
          <w:lang w:eastAsia="en-GB"/>
        </w:rPr>
        <w:t xml:space="preserve"> as magnesium </w:t>
      </w:r>
      <w:r w:rsidRPr="00E601F4">
        <w:rPr>
          <w:rFonts w:cstheme="minorHAnsi"/>
          <w:sz w:val="28"/>
          <w:szCs w:val="28"/>
        </w:rPr>
        <w:t>plays a role in regulating the body clock. This is also known as the circadian rhythm. The sleep hormone melatonin is vital for maintaining a healthy sleep-wake cycle</w:t>
      </w:r>
      <w:r w:rsidR="00601D49">
        <w:rPr>
          <w:rFonts w:cstheme="minorHAnsi"/>
          <w:sz w:val="28"/>
          <w:szCs w:val="28"/>
        </w:rPr>
        <w:t>,</w:t>
      </w:r>
      <w:r w:rsidRPr="00E601F4">
        <w:rPr>
          <w:rFonts w:cstheme="minorHAnsi"/>
          <w:sz w:val="28"/>
          <w:szCs w:val="28"/>
        </w:rPr>
        <w:t xml:space="preserve"> and magnesium plays a role</w:t>
      </w:r>
      <w:r w:rsidR="00601D49">
        <w:rPr>
          <w:rFonts w:cstheme="minorHAnsi"/>
          <w:sz w:val="28"/>
          <w:szCs w:val="28"/>
        </w:rPr>
        <w:t xml:space="preserve"> in the production of this</w:t>
      </w:r>
      <w:r w:rsidRPr="00E601F4">
        <w:rPr>
          <w:rFonts w:cstheme="minorHAnsi"/>
          <w:sz w:val="28"/>
          <w:szCs w:val="28"/>
        </w:rPr>
        <w:t xml:space="preserve"> hormone</w:t>
      </w:r>
      <w:r w:rsidR="00E601F4" w:rsidRPr="00E601F4">
        <w:rPr>
          <w:rFonts w:cstheme="minorHAnsi"/>
          <w:sz w:val="28"/>
          <w:szCs w:val="28"/>
        </w:rPr>
        <w:t xml:space="preserve"> (13)</w:t>
      </w:r>
      <w:r w:rsidRPr="00E601F4">
        <w:rPr>
          <w:rFonts w:cstheme="minorHAnsi"/>
          <w:sz w:val="28"/>
          <w:szCs w:val="28"/>
        </w:rPr>
        <w:t xml:space="preserve">. </w:t>
      </w:r>
    </w:p>
    <w:p w:rsidR="007F5351" w:rsidRPr="00E601F4" w:rsidRDefault="007F5351" w:rsidP="00796400">
      <w:pPr>
        <w:jc w:val="both"/>
        <w:rPr>
          <w:rFonts w:cstheme="minorHAnsi"/>
          <w:sz w:val="28"/>
          <w:szCs w:val="28"/>
        </w:rPr>
      </w:pPr>
      <w:r w:rsidRPr="00E601F4">
        <w:rPr>
          <w:rFonts w:cstheme="minorHAnsi"/>
          <w:sz w:val="28"/>
          <w:szCs w:val="28"/>
        </w:rPr>
        <w:t xml:space="preserve">Magnesium supplements also reduce anxiety due to the action of magnesium on the calming </w:t>
      </w:r>
      <w:r w:rsidR="00E77674" w:rsidRPr="00E601F4">
        <w:rPr>
          <w:rFonts w:cstheme="minorHAnsi"/>
          <w:sz w:val="28"/>
          <w:szCs w:val="28"/>
        </w:rPr>
        <w:t>neurotransmitter</w:t>
      </w:r>
      <w:r w:rsidR="00601D49">
        <w:rPr>
          <w:rFonts w:cstheme="minorHAnsi"/>
          <w:sz w:val="28"/>
          <w:szCs w:val="28"/>
        </w:rPr>
        <w:t>,</w:t>
      </w:r>
      <w:r w:rsidR="00E77674" w:rsidRPr="00E601F4">
        <w:rPr>
          <w:rFonts w:cstheme="minorHAnsi"/>
          <w:sz w:val="28"/>
          <w:szCs w:val="28"/>
        </w:rPr>
        <w:t xml:space="preserve"> gamma-aminobutyric acid (G</w:t>
      </w:r>
      <w:r w:rsidRPr="00E601F4">
        <w:rPr>
          <w:rFonts w:cstheme="minorHAnsi"/>
          <w:sz w:val="28"/>
          <w:szCs w:val="28"/>
        </w:rPr>
        <w:t>ABA</w:t>
      </w:r>
      <w:r w:rsidR="00E77674" w:rsidRPr="00E601F4">
        <w:rPr>
          <w:rFonts w:cstheme="minorHAnsi"/>
          <w:sz w:val="28"/>
          <w:szCs w:val="28"/>
        </w:rPr>
        <w:t>)</w:t>
      </w:r>
      <w:r w:rsidRPr="00E601F4">
        <w:rPr>
          <w:rFonts w:cstheme="minorHAnsi"/>
          <w:sz w:val="28"/>
          <w:szCs w:val="28"/>
        </w:rPr>
        <w:t xml:space="preserve">. GABA acts as an inhibitory neurotransmitter, which means it helps </w:t>
      </w:r>
      <w:r w:rsidR="00601D49">
        <w:rPr>
          <w:rFonts w:cstheme="minorHAnsi"/>
          <w:sz w:val="28"/>
          <w:szCs w:val="28"/>
        </w:rPr>
        <w:t xml:space="preserve">with </w:t>
      </w:r>
      <w:r w:rsidRPr="00E601F4">
        <w:rPr>
          <w:rFonts w:cstheme="minorHAnsi"/>
          <w:sz w:val="28"/>
          <w:szCs w:val="28"/>
        </w:rPr>
        <w:t>relaxation</w:t>
      </w:r>
      <w:r w:rsidR="00601D49">
        <w:rPr>
          <w:rFonts w:cstheme="minorHAnsi"/>
          <w:sz w:val="28"/>
          <w:szCs w:val="28"/>
        </w:rPr>
        <w:t>,</w:t>
      </w:r>
      <w:r w:rsidRPr="00E601F4">
        <w:rPr>
          <w:rFonts w:cstheme="minorHAnsi"/>
          <w:sz w:val="28"/>
          <w:szCs w:val="28"/>
        </w:rPr>
        <w:t xml:space="preserve"> calms down the nervous system</w:t>
      </w:r>
      <w:r w:rsidR="00601D49">
        <w:rPr>
          <w:rFonts w:cstheme="minorHAnsi"/>
          <w:sz w:val="28"/>
          <w:szCs w:val="28"/>
        </w:rPr>
        <w:t>,</w:t>
      </w:r>
      <w:r w:rsidR="00E601F4" w:rsidRPr="00E601F4">
        <w:rPr>
          <w:rFonts w:cstheme="minorHAnsi"/>
          <w:sz w:val="28"/>
          <w:szCs w:val="28"/>
        </w:rPr>
        <w:t xml:space="preserve"> and effectively inhibits feelings of anxiety (14). </w:t>
      </w:r>
    </w:p>
    <w:p w:rsidR="007F5351" w:rsidRPr="00E601F4" w:rsidRDefault="00E77674" w:rsidP="00796400">
      <w:pPr>
        <w:jc w:val="both"/>
        <w:rPr>
          <w:rFonts w:cstheme="minorHAnsi"/>
          <w:sz w:val="28"/>
          <w:szCs w:val="28"/>
        </w:rPr>
      </w:pPr>
      <w:r w:rsidRPr="00E601F4">
        <w:rPr>
          <w:rFonts w:cstheme="minorHAnsi"/>
          <w:sz w:val="28"/>
          <w:szCs w:val="28"/>
        </w:rPr>
        <w:t>Serotonin, the so-called “feel good” neurotransmitter, is targeted by many anti-depressant and anti-anxiety medications</w:t>
      </w:r>
      <w:r w:rsidR="00E601F4" w:rsidRPr="00E601F4">
        <w:rPr>
          <w:rFonts w:cstheme="minorHAnsi"/>
          <w:sz w:val="28"/>
          <w:szCs w:val="28"/>
        </w:rPr>
        <w:t xml:space="preserve"> (15)</w:t>
      </w:r>
      <w:r w:rsidRPr="00E601F4">
        <w:rPr>
          <w:rFonts w:cstheme="minorHAnsi"/>
          <w:sz w:val="28"/>
          <w:szCs w:val="28"/>
        </w:rPr>
        <w:t>. Magnesium plays an important</w:t>
      </w:r>
      <w:r w:rsidR="00911CC5">
        <w:rPr>
          <w:rFonts w:cstheme="minorHAnsi"/>
          <w:sz w:val="28"/>
          <w:szCs w:val="28"/>
        </w:rPr>
        <w:t xml:space="preserve"> role in</w:t>
      </w:r>
      <w:r w:rsidRPr="00E601F4">
        <w:rPr>
          <w:rFonts w:cstheme="minorHAnsi"/>
          <w:sz w:val="28"/>
          <w:szCs w:val="28"/>
        </w:rPr>
        <w:t xml:space="preserve"> the regulation of serotonin</w:t>
      </w:r>
      <w:r w:rsidR="00E601F4" w:rsidRPr="00E601F4">
        <w:rPr>
          <w:rFonts w:cstheme="minorHAnsi"/>
          <w:sz w:val="28"/>
          <w:szCs w:val="28"/>
        </w:rPr>
        <w:t>,</w:t>
      </w:r>
      <w:r w:rsidRPr="00E601F4">
        <w:rPr>
          <w:rFonts w:cstheme="minorHAnsi"/>
          <w:sz w:val="28"/>
          <w:szCs w:val="28"/>
        </w:rPr>
        <w:t xml:space="preserve"> and if magnesium is deficient in the diet, s</w:t>
      </w:r>
      <w:r w:rsidR="00E601F4" w:rsidRPr="00E601F4">
        <w:rPr>
          <w:rFonts w:cstheme="minorHAnsi"/>
          <w:sz w:val="28"/>
          <w:szCs w:val="28"/>
        </w:rPr>
        <w:t>erotonin levels can be</w:t>
      </w:r>
      <w:r w:rsidRPr="00E601F4">
        <w:rPr>
          <w:rFonts w:cstheme="minorHAnsi"/>
          <w:sz w:val="28"/>
          <w:szCs w:val="28"/>
        </w:rPr>
        <w:t xml:space="preserve"> reduced</w:t>
      </w:r>
      <w:r w:rsidR="00E601F4" w:rsidRPr="00E601F4">
        <w:rPr>
          <w:rFonts w:cstheme="minorHAnsi"/>
          <w:sz w:val="28"/>
          <w:szCs w:val="28"/>
        </w:rPr>
        <w:t xml:space="preserve"> (16)</w:t>
      </w:r>
      <w:r w:rsidRPr="00E601F4">
        <w:rPr>
          <w:rFonts w:cstheme="minorHAnsi"/>
          <w:sz w:val="28"/>
          <w:szCs w:val="28"/>
        </w:rPr>
        <w:t xml:space="preserve">. Therefore, magnesium is a supplement well worth considering if you suffer from anxiety. </w:t>
      </w:r>
    </w:p>
    <w:p w:rsidR="007F5351" w:rsidRPr="00E601F4" w:rsidRDefault="007F5351" w:rsidP="00796400">
      <w:pPr>
        <w:jc w:val="both"/>
        <w:rPr>
          <w:rFonts w:cstheme="minorHAnsi"/>
          <w:b/>
          <w:sz w:val="28"/>
          <w:szCs w:val="28"/>
        </w:rPr>
      </w:pPr>
      <w:r w:rsidRPr="00E601F4">
        <w:rPr>
          <w:rFonts w:cstheme="minorHAnsi"/>
          <w:b/>
          <w:sz w:val="28"/>
          <w:szCs w:val="28"/>
        </w:rPr>
        <w:t>Probiotics</w:t>
      </w:r>
    </w:p>
    <w:p w:rsidR="00E77674" w:rsidRPr="00E601F4" w:rsidRDefault="00E77674" w:rsidP="00796400">
      <w:pPr>
        <w:jc w:val="both"/>
        <w:rPr>
          <w:rFonts w:cstheme="minorHAnsi"/>
          <w:sz w:val="28"/>
          <w:szCs w:val="28"/>
        </w:rPr>
      </w:pPr>
      <w:r w:rsidRPr="00E601F4">
        <w:rPr>
          <w:rFonts w:cstheme="minorHAnsi"/>
          <w:sz w:val="28"/>
          <w:szCs w:val="28"/>
        </w:rPr>
        <w:t>The link between probiotics and anxiety reduction is an area of research that is attracting a lot of attention. The exact way in which this happens is not fully understood. However, the gut has been called the “second brain” and is intrinsically linked to the brain. This is known as the gut-brain axis. In other words, it is the link via which the gut and central nervous system communicate</w:t>
      </w:r>
      <w:r w:rsidR="00E601F4" w:rsidRPr="00E601F4">
        <w:rPr>
          <w:rFonts w:cstheme="minorHAnsi"/>
          <w:sz w:val="28"/>
          <w:szCs w:val="28"/>
        </w:rPr>
        <w:t xml:space="preserve"> (17)</w:t>
      </w:r>
      <w:r w:rsidRPr="00E601F4">
        <w:rPr>
          <w:rFonts w:cstheme="minorHAnsi"/>
          <w:sz w:val="28"/>
          <w:szCs w:val="28"/>
        </w:rPr>
        <w:t>.  This axis is thought to play a role in the development and regulation of anxiety. Like magnesium, probiotics affect the production of the “feel good” neurotransmitters serotonin and dopamine, which are important for regulating mood and emotions</w:t>
      </w:r>
      <w:r w:rsidR="00E601F4" w:rsidRPr="00E601F4">
        <w:rPr>
          <w:rFonts w:cstheme="minorHAnsi"/>
          <w:sz w:val="28"/>
          <w:szCs w:val="28"/>
        </w:rPr>
        <w:t xml:space="preserve"> (18)</w:t>
      </w:r>
      <w:r w:rsidRPr="00E601F4">
        <w:rPr>
          <w:rFonts w:cstheme="minorHAnsi"/>
          <w:sz w:val="28"/>
          <w:szCs w:val="28"/>
        </w:rPr>
        <w:t xml:space="preserve">. </w:t>
      </w:r>
    </w:p>
    <w:p w:rsidR="00E77674" w:rsidRPr="00E601F4" w:rsidRDefault="00E77674" w:rsidP="00796400">
      <w:pPr>
        <w:jc w:val="both"/>
        <w:rPr>
          <w:rFonts w:cstheme="minorHAnsi"/>
          <w:sz w:val="28"/>
          <w:szCs w:val="28"/>
        </w:rPr>
      </w:pPr>
      <w:r w:rsidRPr="00E601F4">
        <w:rPr>
          <w:rFonts w:cstheme="minorHAnsi"/>
          <w:sz w:val="28"/>
          <w:szCs w:val="28"/>
        </w:rPr>
        <w:lastRenderedPageBreak/>
        <w:t xml:space="preserve">Specific strains of probiotics, such as Lactobacillus and Bifidobacterium, may be more effective than others </w:t>
      </w:r>
      <w:r w:rsidR="00911CC5">
        <w:rPr>
          <w:rFonts w:cstheme="minorHAnsi"/>
          <w:sz w:val="28"/>
          <w:szCs w:val="28"/>
        </w:rPr>
        <w:t>at reducing</w:t>
      </w:r>
      <w:r w:rsidR="00E601F4" w:rsidRPr="00E601F4">
        <w:rPr>
          <w:rFonts w:cstheme="minorHAnsi"/>
          <w:sz w:val="28"/>
          <w:szCs w:val="28"/>
        </w:rPr>
        <w:t xml:space="preserve"> symptoms of anxiety and </w:t>
      </w:r>
      <w:r w:rsidRPr="00E601F4">
        <w:rPr>
          <w:rFonts w:cstheme="minorHAnsi"/>
          <w:sz w:val="28"/>
          <w:szCs w:val="28"/>
        </w:rPr>
        <w:t>depression. However, more research is needed to fully understand this</w:t>
      </w:r>
      <w:r w:rsidR="00E601F4" w:rsidRPr="00E601F4">
        <w:rPr>
          <w:rFonts w:cstheme="minorHAnsi"/>
          <w:sz w:val="28"/>
          <w:szCs w:val="28"/>
        </w:rPr>
        <w:t xml:space="preserve"> (19)</w:t>
      </w:r>
      <w:r w:rsidRPr="00E601F4">
        <w:rPr>
          <w:rFonts w:cstheme="minorHAnsi"/>
          <w:sz w:val="28"/>
          <w:szCs w:val="28"/>
        </w:rPr>
        <w:t xml:space="preserve">. </w:t>
      </w:r>
    </w:p>
    <w:p w:rsidR="00E77674" w:rsidRPr="00E601F4" w:rsidRDefault="00B33061" w:rsidP="00796400">
      <w:pPr>
        <w:jc w:val="both"/>
        <w:rPr>
          <w:rFonts w:cstheme="minorHAnsi"/>
          <w:b/>
          <w:sz w:val="28"/>
          <w:szCs w:val="28"/>
        </w:rPr>
      </w:pPr>
      <w:r w:rsidRPr="00E601F4">
        <w:rPr>
          <w:rFonts w:cstheme="minorHAnsi"/>
          <w:b/>
          <w:sz w:val="28"/>
          <w:szCs w:val="28"/>
        </w:rPr>
        <w:t>L-theanine</w:t>
      </w:r>
    </w:p>
    <w:p w:rsidR="00E77674" w:rsidRPr="00E601F4" w:rsidRDefault="00E77674" w:rsidP="00796400">
      <w:pPr>
        <w:jc w:val="both"/>
        <w:rPr>
          <w:rFonts w:cstheme="minorHAnsi"/>
          <w:sz w:val="28"/>
          <w:szCs w:val="28"/>
        </w:rPr>
      </w:pPr>
      <w:r w:rsidRPr="00E601F4">
        <w:rPr>
          <w:rFonts w:cstheme="minorHAnsi"/>
          <w:sz w:val="28"/>
          <w:szCs w:val="28"/>
        </w:rPr>
        <w:t>L-theanine is an amino acid that is found in tea leaves and some mushrooms</w:t>
      </w:r>
      <w:r w:rsidR="00E601F4" w:rsidRPr="00E601F4">
        <w:rPr>
          <w:rFonts w:cstheme="minorHAnsi"/>
          <w:sz w:val="28"/>
          <w:szCs w:val="28"/>
        </w:rPr>
        <w:t xml:space="preserve"> (20)</w:t>
      </w:r>
      <w:r w:rsidRPr="00E601F4">
        <w:rPr>
          <w:rFonts w:cstheme="minorHAnsi"/>
          <w:sz w:val="28"/>
          <w:szCs w:val="28"/>
        </w:rPr>
        <w:t>. In supplement form</w:t>
      </w:r>
      <w:r w:rsidR="00911CC5">
        <w:rPr>
          <w:rFonts w:cstheme="minorHAnsi"/>
          <w:sz w:val="28"/>
          <w:szCs w:val="28"/>
        </w:rPr>
        <w:t>,</w:t>
      </w:r>
      <w:r w:rsidRPr="00E601F4">
        <w:rPr>
          <w:rFonts w:cstheme="minorHAnsi"/>
          <w:sz w:val="28"/>
          <w:szCs w:val="28"/>
        </w:rPr>
        <w:t xml:space="preserve"> it can help the mind and body relax and feel calm. This is due to the effect it has on the neurotransmitters GABA, serotonin</w:t>
      </w:r>
      <w:r w:rsidR="00911CC5">
        <w:rPr>
          <w:rFonts w:cstheme="minorHAnsi"/>
          <w:sz w:val="28"/>
          <w:szCs w:val="28"/>
        </w:rPr>
        <w:t>,</w:t>
      </w:r>
      <w:r w:rsidRPr="00E601F4">
        <w:rPr>
          <w:rFonts w:cstheme="minorHAnsi"/>
          <w:sz w:val="28"/>
          <w:szCs w:val="28"/>
        </w:rPr>
        <w:t xml:space="preserve"> and dopamine. L-theanine </w:t>
      </w:r>
      <w:r w:rsidR="00911CC5">
        <w:rPr>
          <w:rFonts w:cstheme="minorHAnsi"/>
          <w:sz w:val="28"/>
          <w:szCs w:val="28"/>
        </w:rPr>
        <w:t xml:space="preserve">has also </w:t>
      </w:r>
      <w:r w:rsidRPr="00E601F4">
        <w:rPr>
          <w:rFonts w:cstheme="minorHAnsi"/>
          <w:sz w:val="28"/>
          <w:szCs w:val="28"/>
        </w:rPr>
        <w:t xml:space="preserve">been shown </w:t>
      </w:r>
      <w:r w:rsidR="00E601F4" w:rsidRPr="00E601F4">
        <w:rPr>
          <w:rFonts w:cstheme="minorHAnsi"/>
          <w:sz w:val="28"/>
          <w:szCs w:val="28"/>
        </w:rPr>
        <w:t>to increase slow brain waves</w:t>
      </w:r>
      <w:r w:rsidR="00911CC5">
        <w:rPr>
          <w:rFonts w:cstheme="minorHAnsi"/>
          <w:sz w:val="28"/>
          <w:szCs w:val="28"/>
        </w:rPr>
        <w:t>,</w:t>
      </w:r>
      <w:r w:rsidR="00E601F4" w:rsidRPr="00E601F4">
        <w:rPr>
          <w:rFonts w:cstheme="minorHAnsi"/>
          <w:sz w:val="28"/>
          <w:szCs w:val="28"/>
        </w:rPr>
        <w:t xml:space="preserve"> which help </w:t>
      </w:r>
      <w:r w:rsidRPr="00E601F4">
        <w:rPr>
          <w:rFonts w:cstheme="minorHAnsi"/>
          <w:sz w:val="28"/>
          <w:szCs w:val="28"/>
        </w:rPr>
        <w:t xml:space="preserve">induce relaxation and sleep. This means that taking L-theanine in supplement form is beneficial for </w:t>
      </w:r>
      <w:r w:rsidR="00911CC5">
        <w:rPr>
          <w:rFonts w:cstheme="minorHAnsi"/>
          <w:sz w:val="28"/>
          <w:szCs w:val="28"/>
        </w:rPr>
        <w:t>reducing anxiety and helping anxious people</w:t>
      </w:r>
      <w:r w:rsidRPr="00E601F4">
        <w:rPr>
          <w:rFonts w:cstheme="minorHAnsi"/>
          <w:sz w:val="28"/>
          <w:szCs w:val="28"/>
        </w:rPr>
        <w:t xml:space="preserve"> sleep. The best supplement to take for these effects </w:t>
      </w:r>
      <w:r w:rsidR="00911CC5">
        <w:rPr>
          <w:rFonts w:cstheme="minorHAnsi"/>
          <w:sz w:val="28"/>
          <w:szCs w:val="28"/>
        </w:rPr>
        <w:t>is a combination of m</w:t>
      </w:r>
      <w:r w:rsidRPr="00E601F4">
        <w:rPr>
          <w:rFonts w:cstheme="minorHAnsi"/>
          <w:sz w:val="28"/>
          <w:szCs w:val="28"/>
        </w:rPr>
        <w:t>agnesium and L-theanine</w:t>
      </w:r>
      <w:r w:rsidR="00E601F4" w:rsidRPr="00E601F4">
        <w:rPr>
          <w:rFonts w:cstheme="minorHAnsi"/>
          <w:sz w:val="28"/>
          <w:szCs w:val="28"/>
        </w:rPr>
        <w:t xml:space="preserve"> (21)</w:t>
      </w:r>
      <w:r w:rsidRPr="00E601F4">
        <w:rPr>
          <w:rFonts w:cstheme="minorHAnsi"/>
          <w:sz w:val="28"/>
          <w:szCs w:val="28"/>
        </w:rPr>
        <w:t xml:space="preserve">. </w:t>
      </w:r>
    </w:p>
    <w:p w:rsidR="00E77674" w:rsidRPr="00E601F4" w:rsidRDefault="00E77674" w:rsidP="00796400">
      <w:pPr>
        <w:jc w:val="both"/>
        <w:rPr>
          <w:rFonts w:cstheme="minorHAnsi"/>
          <w:sz w:val="28"/>
          <w:szCs w:val="28"/>
        </w:rPr>
      </w:pPr>
      <w:r w:rsidRPr="00E601F4">
        <w:rPr>
          <w:rFonts w:cstheme="minorHAnsi"/>
          <w:sz w:val="28"/>
          <w:szCs w:val="28"/>
        </w:rPr>
        <w:t xml:space="preserve">When </w:t>
      </w:r>
      <w:r w:rsidR="00E601F4" w:rsidRPr="00E601F4">
        <w:rPr>
          <w:rFonts w:cstheme="minorHAnsi"/>
          <w:sz w:val="28"/>
          <w:szCs w:val="28"/>
        </w:rPr>
        <w:t>we are stressed and anxious</w:t>
      </w:r>
      <w:r w:rsidR="00911CC5">
        <w:rPr>
          <w:rFonts w:cstheme="minorHAnsi"/>
          <w:sz w:val="28"/>
          <w:szCs w:val="28"/>
        </w:rPr>
        <w:t>,</w:t>
      </w:r>
      <w:r w:rsidR="00E601F4" w:rsidRPr="00E601F4">
        <w:rPr>
          <w:rFonts w:cstheme="minorHAnsi"/>
          <w:sz w:val="28"/>
          <w:szCs w:val="28"/>
        </w:rPr>
        <w:t xml:space="preserve"> </w:t>
      </w:r>
      <w:r w:rsidRPr="00E601F4">
        <w:rPr>
          <w:rFonts w:cstheme="minorHAnsi"/>
          <w:sz w:val="28"/>
          <w:szCs w:val="28"/>
        </w:rPr>
        <w:t>the stress hormone cortisol is increased. L-theanine can help reduce cortisol in as little as twenty minutes</w:t>
      </w:r>
      <w:r w:rsidR="00E601F4" w:rsidRPr="00E601F4">
        <w:rPr>
          <w:rFonts w:cstheme="minorHAnsi"/>
          <w:sz w:val="28"/>
          <w:szCs w:val="28"/>
        </w:rPr>
        <w:t>, which is good news for anxiety sufferers (20)</w:t>
      </w:r>
      <w:r w:rsidRPr="00E601F4">
        <w:rPr>
          <w:rFonts w:cstheme="minorHAnsi"/>
          <w:sz w:val="28"/>
          <w:szCs w:val="28"/>
        </w:rPr>
        <w:t xml:space="preserve">. </w:t>
      </w:r>
    </w:p>
    <w:p w:rsidR="00E77674" w:rsidRPr="00E601F4" w:rsidRDefault="00B33061" w:rsidP="00796400">
      <w:pPr>
        <w:jc w:val="both"/>
        <w:rPr>
          <w:rFonts w:cstheme="minorHAnsi"/>
          <w:b/>
          <w:sz w:val="28"/>
          <w:szCs w:val="28"/>
        </w:rPr>
      </w:pPr>
      <w:r w:rsidRPr="00E601F4">
        <w:rPr>
          <w:rFonts w:cstheme="minorHAnsi"/>
          <w:b/>
          <w:sz w:val="28"/>
          <w:szCs w:val="28"/>
        </w:rPr>
        <w:t>Valerian root</w:t>
      </w:r>
    </w:p>
    <w:p w:rsidR="00E77674" w:rsidRPr="00E601F4" w:rsidRDefault="00E77674" w:rsidP="00796400">
      <w:pPr>
        <w:jc w:val="both"/>
        <w:rPr>
          <w:rFonts w:cstheme="minorHAnsi"/>
          <w:sz w:val="28"/>
          <w:szCs w:val="28"/>
        </w:rPr>
      </w:pPr>
      <w:r w:rsidRPr="00E601F4">
        <w:rPr>
          <w:rFonts w:cstheme="minorHAnsi"/>
          <w:sz w:val="28"/>
          <w:szCs w:val="28"/>
        </w:rPr>
        <w:t xml:space="preserve">Valerian is an herbal supplement that can be used as a natural remedy for anxiety and insomnia. Like the other supplements mentioned in this article, it is believed to work by increasing the levels </w:t>
      </w:r>
      <w:r w:rsidR="00E601F4" w:rsidRPr="00E601F4">
        <w:rPr>
          <w:rFonts w:cstheme="minorHAnsi"/>
          <w:sz w:val="28"/>
          <w:szCs w:val="28"/>
        </w:rPr>
        <w:t xml:space="preserve">of </w:t>
      </w:r>
      <w:r w:rsidRPr="00E601F4">
        <w:rPr>
          <w:rFonts w:cstheme="minorHAnsi"/>
          <w:sz w:val="28"/>
          <w:szCs w:val="28"/>
        </w:rPr>
        <w:t xml:space="preserve">GABA. It is a popular supplement for </w:t>
      </w:r>
      <w:r w:rsidR="00E601F4" w:rsidRPr="00E601F4">
        <w:rPr>
          <w:rFonts w:cstheme="minorHAnsi"/>
          <w:sz w:val="28"/>
          <w:szCs w:val="28"/>
        </w:rPr>
        <w:t xml:space="preserve">reducing </w:t>
      </w:r>
      <w:r w:rsidRPr="00E601F4">
        <w:rPr>
          <w:rFonts w:cstheme="minorHAnsi"/>
          <w:sz w:val="28"/>
          <w:szCs w:val="28"/>
        </w:rPr>
        <w:t>insomnia, something that affects many anxious people</w:t>
      </w:r>
      <w:r w:rsidR="00E601F4" w:rsidRPr="00E601F4">
        <w:rPr>
          <w:rFonts w:cstheme="minorHAnsi"/>
          <w:sz w:val="28"/>
          <w:szCs w:val="28"/>
        </w:rPr>
        <w:t xml:space="preserve">. This is </w:t>
      </w:r>
      <w:r w:rsidRPr="00E601F4">
        <w:rPr>
          <w:rFonts w:cstheme="minorHAnsi"/>
          <w:sz w:val="28"/>
          <w:szCs w:val="28"/>
        </w:rPr>
        <w:t>due to its sedative effect</w:t>
      </w:r>
      <w:r w:rsidR="00E601F4" w:rsidRPr="00E601F4">
        <w:rPr>
          <w:rFonts w:cstheme="minorHAnsi"/>
          <w:sz w:val="28"/>
          <w:szCs w:val="28"/>
        </w:rPr>
        <w:t xml:space="preserve"> (22)</w:t>
      </w:r>
      <w:r w:rsidRPr="00E601F4">
        <w:rPr>
          <w:rFonts w:cstheme="minorHAnsi"/>
          <w:sz w:val="28"/>
          <w:szCs w:val="28"/>
        </w:rPr>
        <w:t xml:space="preserve">. </w:t>
      </w:r>
    </w:p>
    <w:p w:rsidR="00E77674" w:rsidRPr="00E601F4" w:rsidRDefault="00E77674" w:rsidP="00796400">
      <w:pPr>
        <w:jc w:val="both"/>
        <w:rPr>
          <w:rFonts w:cstheme="minorHAnsi"/>
          <w:sz w:val="28"/>
          <w:szCs w:val="28"/>
        </w:rPr>
      </w:pPr>
      <w:r w:rsidRPr="00E601F4">
        <w:rPr>
          <w:rFonts w:cstheme="minorHAnsi"/>
          <w:sz w:val="28"/>
          <w:szCs w:val="28"/>
        </w:rPr>
        <w:t xml:space="preserve">Another symptom of being stressed and anxious </w:t>
      </w:r>
      <w:r w:rsidR="00E601F4" w:rsidRPr="00E601F4">
        <w:rPr>
          <w:rFonts w:cstheme="minorHAnsi"/>
          <w:sz w:val="28"/>
          <w:szCs w:val="28"/>
        </w:rPr>
        <w:t>is that</w:t>
      </w:r>
      <w:r w:rsidRPr="00E601F4">
        <w:rPr>
          <w:rFonts w:cstheme="minorHAnsi"/>
          <w:sz w:val="28"/>
          <w:szCs w:val="28"/>
        </w:rPr>
        <w:t xml:space="preserve"> muscles </w:t>
      </w:r>
      <w:r w:rsidR="00E601F4" w:rsidRPr="00E601F4">
        <w:rPr>
          <w:rFonts w:cstheme="minorHAnsi"/>
          <w:sz w:val="28"/>
          <w:szCs w:val="28"/>
        </w:rPr>
        <w:t>can be</w:t>
      </w:r>
      <w:r w:rsidRPr="00E601F4">
        <w:rPr>
          <w:rFonts w:cstheme="minorHAnsi"/>
          <w:sz w:val="28"/>
          <w:szCs w:val="28"/>
        </w:rPr>
        <w:t xml:space="preserve"> tense and tight. Valerian not only calms the mind, boosting mood, but also helps </w:t>
      </w:r>
      <w:r w:rsidR="00E601F4" w:rsidRPr="00E601F4">
        <w:rPr>
          <w:rFonts w:cstheme="minorHAnsi"/>
          <w:sz w:val="28"/>
          <w:szCs w:val="28"/>
        </w:rPr>
        <w:t>to relax tense</w:t>
      </w:r>
      <w:r w:rsidRPr="00E601F4">
        <w:rPr>
          <w:rFonts w:cstheme="minorHAnsi"/>
          <w:sz w:val="28"/>
          <w:szCs w:val="28"/>
        </w:rPr>
        <w:t xml:space="preserve"> muscles</w:t>
      </w:r>
      <w:r w:rsidR="00911CC5">
        <w:rPr>
          <w:rFonts w:cstheme="minorHAnsi"/>
          <w:sz w:val="28"/>
          <w:szCs w:val="28"/>
        </w:rPr>
        <w:t>, making</w:t>
      </w:r>
      <w:r w:rsidRPr="00E601F4">
        <w:rPr>
          <w:rFonts w:cstheme="minorHAnsi"/>
          <w:sz w:val="28"/>
          <w:szCs w:val="28"/>
        </w:rPr>
        <w:t xml:space="preserve"> anxious people feel more relaxed overall</w:t>
      </w:r>
      <w:r w:rsidR="00E601F4" w:rsidRPr="00E601F4">
        <w:rPr>
          <w:rFonts w:cstheme="minorHAnsi"/>
          <w:sz w:val="28"/>
          <w:szCs w:val="28"/>
        </w:rPr>
        <w:t xml:space="preserve"> (23)</w:t>
      </w:r>
      <w:r w:rsidRPr="00E601F4">
        <w:rPr>
          <w:rFonts w:cstheme="minorHAnsi"/>
          <w:sz w:val="28"/>
          <w:szCs w:val="28"/>
        </w:rPr>
        <w:t xml:space="preserve">. </w:t>
      </w:r>
    </w:p>
    <w:p w:rsidR="00B33061" w:rsidRPr="00E601F4" w:rsidRDefault="00E77674" w:rsidP="00796400">
      <w:pPr>
        <w:jc w:val="both"/>
        <w:rPr>
          <w:rFonts w:cstheme="minorHAnsi"/>
          <w:sz w:val="28"/>
          <w:szCs w:val="28"/>
        </w:rPr>
      </w:pPr>
      <w:r w:rsidRPr="00E601F4">
        <w:rPr>
          <w:rFonts w:cstheme="minorHAnsi"/>
          <w:sz w:val="28"/>
          <w:szCs w:val="28"/>
        </w:rPr>
        <w:t xml:space="preserve">While supplements may be helpful for many people, they are not a substitute for a healthy, varied diet. Before starting any new supplement regimen, it is a good idea to seek professional advice if you suffer from anxiety or depression. </w:t>
      </w:r>
    </w:p>
    <w:p w:rsidR="00E601F4" w:rsidRDefault="00E601F4" w:rsidP="00796400">
      <w:pPr>
        <w:jc w:val="both"/>
        <w:rPr>
          <w:rFonts w:cstheme="minorHAnsi"/>
          <w:sz w:val="28"/>
          <w:szCs w:val="28"/>
          <w:highlight w:val="yellow"/>
        </w:rPr>
      </w:pPr>
      <w:bookmarkStart w:id="0" w:name="_GoBack"/>
      <w:bookmarkEnd w:id="0"/>
    </w:p>
    <w:p w:rsidR="00E601F4" w:rsidRPr="00E601F4" w:rsidRDefault="00911CC5">
      <w:pPr>
        <w:rPr>
          <w:rFonts w:cstheme="minorHAnsi"/>
          <w:sz w:val="28"/>
          <w:szCs w:val="28"/>
        </w:rPr>
      </w:pPr>
      <w:r>
        <w:rPr>
          <w:rFonts w:cstheme="minorHAnsi"/>
          <w:sz w:val="28"/>
          <w:szCs w:val="28"/>
          <w:highlight w:val="yellow"/>
        </w:rPr>
        <w:t>1334</w:t>
      </w:r>
      <w:r w:rsidR="00E601F4" w:rsidRPr="00E601F4">
        <w:rPr>
          <w:rFonts w:cstheme="minorHAnsi"/>
          <w:sz w:val="28"/>
          <w:szCs w:val="28"/>
          <w:highlight w:val="yellow"/>
        </w:rPr>
        <w:t xml:space="preserve"> words before references</w:t>
      </w:r>
    </w:p>
    <w:p w:rsidR="00E601F4" w:rsidRDefault="00E601F4">
      <w:pPr>
        <w:rPr>
          <w:rFonts w:cstheme="minorHAnsi"/>
          <w:b/>
          <w:sz w:val="28"/>
          <w:szCs w:val="28"/>
        </w:rPr>
      </w:pPr>
    </w:p>
    <w:p w:rsidR="00E601F4" w:rsidRPr="00E601F4" w:rsidRDefault="00E601F4">
      <w:pPr>
        <w:rPr>
          <w:rFonts w:cstheme="minorHAnsi"/>
          <w:b/>
          <w:sz w:val="28"/>
          <w:szCs w:val="28"/>
        </w:rPr>
      </w:pPr>
      <w:r w:rsidRPr="00E601F4">
        <w:rPr>
          <w:rFonts w:cstheme="minorHAnsi"/>
          <w:b/>
          <w:sz w:val="28"/>
          <w:szCs w:val="28"/>
        </w:rPr>
        <w:lastRenderedPageBreak/>
        <w:t>References</w:t>
      </w:r>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Adrenaline Anxiety: What Is It, And How Can You Manage It? </w:t>
      </w:r>
      <w:hyperlink r:id="rId5" w:history="1">
        <w:r w:rsidRPr="00E601F4">
          <w:rPr>
            <w:rStyle w:val="Hyperlink"/>
            <w:rFonts w:cstheme="minorHAnsi"/>
            <w:sz w:val="28"/>
            <w:szCs w:val="28"/>
          </w:rPr>
          <w:t>https://healthmatch.io/anxiety/how-to-reduce-adrenaline-anxiety</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Anxiety disorders </w:t>
      </w:r>
      <w:hyperlink r:id="rId6" w:history="1">
        <w:r w:rsidRPr="00E601F4">
          <w:rPr>
            <w:rStyle w:val="Hyperlink"/>
            <w:rFonts w:cstheme="minorHAnsi"/>
            <w:sz w:val="28"/>
            <w:szCs w:val="28"/>
          </w:rPr>
          <w:t>https://www.mayoclinic.org/diseases-conditions/anxiety/symptoms-causes/syc-20350961</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Essential fatty acids and human brain </w:t>
      </w:r>
      <w:hyperlink r:id="rId7" w:history="1">
        <w:r w:rsidRPr="00E601F4">
          <w:rPr>
            <w:rStyle w:val="Hyperlink"/>
            <w:rFonts w:cstheme="minorHAnsi"/>
            <w:sz w:val="28"/>
            <w:szCs w:val="28"/>
          </w:rPr>
          <w:t>https://pubmed.ncbi.nlm.nih.gov/20329590/</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Association of Use of Omega-3 Polyunsaturated Fatty Acids With Changes in Severity of Anxiety Symptoms </w:t>
      </w:r>
      <w:hyperlink r:id="rId8" w:history="1">
        <w:r w:rsidRPr="00E601F4">
          <w:rPr>
            <w:rStyle w:val="Hyperlink"/>
            <w:rFonts w:cstheme="minorHAnsi"/>
            <w:sz w:val="28"/>
            <w:szCs w:val="28"/>
          </w:rPr>
          <w:t>https://www.ncbi.nlm.nih.gov/pmc/articles/PMC6324500/</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Neuroinflammation-Associated Alterations of the Brain as Potential Neural Biomarkers in Anxiety Disorders </w:t>
      </w:r>
      <w:hyperlink r:id="rId9" w:history="1">
        <w:r w:rsidRPr="00E601F4">
          <w:rPr>
            <w:rStyle w:val="Hyperlink"/>
            <w:rFonts w:cstheme="minorHAnsi"/>
            <w:sz w:val="28"/>
            <w:szCs w:val="28"/>
          </w:rPr>
          <w:t>https://www.ncbi.nlm.nih.gov/pmc/articles/PMC7555994/</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Omega-3 Fatty Acids in Inflammation and Autoimmune Diseases </w:t>
      </w:r>
      <w:hyperlink r:id="rId10" w:history="1">
        <w:r w:rsidRPr="00E601F4">
          <w:rPr>
            <w:rStyle w:val="Hyperlink"/>
            <w:rFonts w:cstheme="minorHAnsi"/>
            <w:sz w:val="28"/>
            <w:szCs w:val="28"/>
          </w:rPr>
          <w:t>https://citeseerx.ist.psu.edu/document?repid=rep1&amp;type=pdf&amp;doi=44259938dbcfbe86399111ce8057ed7b4d488314</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Omega-3 Fish Oil Supplements https://www.webmd.com/hypertension-high-blood-pressure/guide/omega-3-fish-oil-supplements-for-high-blood-pressure  </w:t>
      </w:r>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Alternative Sources of n-3 Long-Chain Polyunsaturated Fatty Acids in Marine Microalgae </w:t>
      </w:r>
      <w:hyperlink r:id="rId11" w:history="1">
        <w:r w:rsidRPr="00E601F4">
          <w:rPr>
            <w:rStyle w:val="Hyperlink"/>
            <w:rFonts w:cstheme="minorHAnsi"/>
            <w:sz w:val="28"/>
            <w:szCs w:val="28"/>
          </w:rPr>
          <w:t>https://www.ncbi.nlm.nih.gov/pmc/articles/PMC3736422/</w:t>
        </w:r>
      </w:hyperlink>
    </w:p>
    <w:p w:rsidR="00E601F4" w:rsidRPr="00E601F4" w:rsidRDefault="00E601F4" w:rsidP="00E601F4">
      <w:pPr>
        <w:pStyle w:val="ListParagraph"/>
        <w:numPr>
          <w:ilvl w:val="0"/>
          <w:numId w:val="2"/>
        </w:numPr>
        <w:rPr>
          <w:rStyle w:val="Hyperlink"/>
          <w:rFonts w:cstheme="minorHAnsi"/>
          <w:color w:val="auto"/>
          <w:sz w:val="28"/>
          <w:szCs w:val="28"/>
          <w:u w:val="none"/>
        </w:rPr>
      </w:pPr>
      <w:r w:rsidRPr="00E601F4">
        <w:rPr>
          <w:rFonts w:eastAsia="Times New Roman" w:cstheme="minorHAnsi"/>
          <w:sz w:val="28"/>
          <w:szCs w:val="28"/>
          <w:lang w:eastAsia="en-GB"/>
        </w:rPr>
        <w:t xml:space="preserve">7 Science-Backed Health Benefits Of Ashwagandha </w:t>
      </w:r>
      <w:hyperlink r:id="rId12" w:history="1">
        <w:r w:rsidRPr="00E601F4">
          <w:rPr>
            <w:rStyle w:val="Hyperlink"/>
            <w:rFonts w:eastAsia="Times New Roman" w:cstheme="minorHAnsi"/>
            <w:sz w:val="28"/>
            <w:szCs w:val="28"/>
            <w:lang w:eastAsia="en-GB"/>
          </w:rPr>
          <w:t>https://www.forbes.com/health/body/ashwagandha-benefits/</w:t>
        </w:r>
      </w:hyperlink>
    </w:p>
    <w:p w:rsidR="00E601F4" w:rsidRPr="00E601F4" w:rsidRDefault="00E601F4" w:rsidP="00E601F4">
      <w:pPr>
        <w:pStyle w:val="ListParagraph"/>
        <w:numPr>
          <w:ilvl w:val="0"/>
          <w:numId w:val="2"/>
        </w:numPr>
        <w:rPr>
          <w:rFonts w:cstheme="minorHAnsi"/>
          <w:sz w:val="28"/>
          <w:szCs w:val="28"/>
        </w:rPr>
      </w:pPr>
      <w:r w:rsidRPr="00E601F4">
        <w:rPr>
          <w:rFonts w:eastAsia="Times New Roman" w:cstheme="minorHAnsi"/>
          <w:sz w:val="28"/>
          <w:szCs w:val="28"/>
          <w:lang w:eastAsia="en-GB"/>
        </w:rPr>
        <w:t xml:space="preserve">An investigation into the stress-relieving and pharmacological actions of an ashwagandha (Withania somnifera) extract </w:t>
      </w:r>
      <w:hyperlink r:id="rId13" w:history="1">
        <w:r w:rsidRPr="00E601F4">
          <w:rPr>
            <w:rStyle w:val="Hyperlink"/>
            <w:rFonts w:eastAsia="Times New Roman" w:cstheme="minorHAnsi"/>
            <w:sz w:val="28"/>
            <w:szCs w:val="28"/>
            <w:lang w:eastAsia="en-GB"/>
          </w:rPr>
          <w:t>https://www.ncbi.nlm.nih.gov/pmc/articles/PMC6750292/</w:t>
        </w:r>
      </w:hyperlink>
    </w:p>
    <w:p w:rsidR="00E601F4" w:rsidRPr="00E601F4" w:rsidRDefault="00E601F4" w:rsidP="00E601F4">
      <w:pPr>
        <w:pStyle w:val="ListParagraph"/>
        <w:numPr>
          <w:ilvl w:val="0"/>
          <w:numId w:val="2"/>
        </w:numPr>
        <w:rPr>
          <w:rStyle w:val="Hyperlink"/>
          <w:rFonts w:cstheme="minorHAnsi"/>
          <w:color w:val="auto"/>
          <w:sz w:val="28"/>
          <w:szCs w:val="28"/>
          <w:u w:val="none"/>
        </w:rPr>
      </w:pPr>
      <w:r w:rsidRPr="00E601F4">
        <w:rPr>
          <w:rFonts w:eastAsia="Times New Roman" w:cstheme="minorHAnsi"/>
          <w:sz w:val="28"/>
          <w:szCs w:val="28"/>
          <w:lang w:eastAsia="en-GB"/>
        </w:rPr>
        <w:t xml:space="preserve">Effects of Acute Ashwagandha Ingestion on Cognitive Function </w:t>
      </w:r>
      <w:hyperlink r:id="rId14" w:history="1">
        <w:r w:rsidRPr="00E601F4">
          <w:rPr>
            <w:rStyle w:val="Hyperlink"/>
            <w:rFonts w:eastAsia="Times New Roman" w:cstheme="minorHAnsi"/>
            <w:sz w:val="28"/>
            <w:szCs w:val="28"/>
            <w:lang w:eastAsia="en-GB"/>
          </w:rPr>
          <w:t>https://www.mdpi.com/1660-4601/19/19/11852</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Magnesium </w:t>
      </w:r>
      <w:hyperlink r:id="rId15" w:history="1">
        <w:r w:rsidRPr="00E601F4">
          <w:rPr>
            <w:rStyle w:val="Hyperlink"/>
            <w:rFonts w:cstheme="minorHAnsi"/>
            <w:sz w:val="28"/>
            <w:szCs w:val="28"/>
          </w:rPr>
          <w:t>https://ods.od.nih.gov/factsheets/Magnesium-HealthProfessional/</w:t>
        </w:r>
      </w:hyperlink>
      <w:r w:rsidRPr="00E601F4">
        <w:rPr>
          <w:rFonts w:cstheme="minorHAnsi"/>
          <w:sz w:val="28"/>
          <w:szCs w:val="28"/>
        </w:rPr>
        <w:t xml:space="preserve">  </w:t>
      </w:r>
    </w:p>
    <w:p w:rsidR="00E601F4" w:rsidRPr="00E601F4" w:rsidRDefault="00E601F4" w:rsidP="00E601F4">
      <w:pPr>
        <w:pStyle w:val="ListParagraph"/>
        <w:numPr>
          <w:ilvl w:val="0"/>
          <w:numId w:val="2"/>
        </w:numPr>
        <w:rPr>
          <w:rFonts w:cstheme="minorHAnsi"/>
          <w:sz w:val="28"/>
          <w:szCs w:val="28"/>
        </w:rPr>
      </w:pPr>
      <w:r w:rsidRPr="00E601F4">
        <w:rPr>
          <w:rFonts w:cstheme="minorHAnsi"/>
          <w:bCs/>
          <w:color w:val="000000"/>
          <w:sz w:val="28"/>
          <w:szCs w:val="28"/>
        </w:rPr>
        <w:t>The effect of magnesium supplementation on primary insomnia in elderly: A double-blind placebo-controlled clinical trial</w:t>
      </w:r>
      <w:r w:rsidRPr="00E601F4">
        <w:rPr>
          <w:rFonts w:cstheme="minorHAnsi"/>
          <w:b/>
          <w:bCs/>
          <w:color w:val="000000"/>
          <w:sz w:val="28"/>
          <w:szCs w:val="28"/>
        </w:rPr>
        <w:t xml:space="preserve"> </w:t>
      </w:r>
      <w:hyperlink r:id="rId16" w:history="1">
        <w:r w:rsidRPr="00E601F4">
          <w:rPr>
            <w:rStyle w:val="Hyperlink"/>
            <w:rFonts w:cstheme="minorHAnsi"/>
            <w:sz w:val="28"/>
            <w:szCs w:val="28"/>
          </w:rPr>
          <w:t>https://www.ncbi.nlm.nih.gov/pmc/articles/PMC3703169/</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lastRenderedPageBreak/>
        <w:t xml:space="preserve">The Effects of Magnesium Supplementation on Subjective Anxiety and Stress—A Systematic Review </w:t>
      </w:r>
      <w:hyperlink r:id="rId17" w:history="1">
        <w:r w:rsidRPr="00E601F4">
          <w:rPr>
            <w:rStyle w:val="Hyperlink"/>
            <w:rFonts w:cstheme="minorHAnsi"/>
            <w:sz w:val="28"/>
            <w:szCs w:val="28"/>
          </w:rPr>
          <w:t>https://www.mdpi.com/2072-6643/9/5/429</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The Expanded Biology of Serotonin </w:t>
      </w:r>
      <w:hyperlink r:id="rId18" w:history="1">
        <w:r w:rsidRPr="00E601F4">
          <w:rPr>
            <w:rStyle w:val="Hyperlink"/>
            <w:rFonts w:cstheme="minorHAnsi"/>
            <w:sz w:val="28"/>
            <w:szCs w:val="28"/>
          </w:rPr>
          <w:t>https://www.ncbi.nlm.nih.gov/pmc/articles/PMC5864293/</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The Role and the Effect of Magnesium in Mental Disorders: A Systematic Review </w:t>
      </w:r>
      <w:hyperlink r:id="rId19" w:history="1">
        <w:r w:rsidRPr="00E601F4">
          <w:rPr>
            <w:rStyle w:val="Hyperlink"/>
            <w:rFonts w:cstheme="minorHAnsi"/>
            <w:sz w:val="28"/>
            <w:szCs w:val="28"/>
          </w:rPr>
          <w:t>https://www.ncbi.nlm.nih.gov/pmc/articles/PMC7352515/</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The enteric nervous system that regulates our gut is often called the body’s “second brain.” </w:t>
      </w:r>
      <w:hyperlink r:id="rId20" w:history="1">
        <w:r w:rsidRPr="00E601F4">
          <w:rPr>
            <w:rStyle w:val="Hyperlink"/>
            <w:rFonts w:cstheme="minorHAnsi"/>
            <w:sz w:val="28"/>
            <w:szCs w:val="28"/>
          </w:rPr>
          <w:t>https://hms.harvard.edu/news-events/publications-archive/brain/gut-brain</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Psychobiotics and the Manipulation of Bacteria–Gut–Brain Signals </w:t>
      </w:r>
      <w:hyperlink r:id="rId21" w:history="1">
        <w:r w:rsidRPr="00E601F4">
          <w:rPr>
            <w:rStyle w:val="Hyperlink"/>
            <w:rFonts w:cstheme="minorHAnsi"/>
            <w:sz w:val="28"/>
            <w:szCs w:val="28"/>
          </w:rPr>
          <w:t>https://www.ncbi.nlm.nih.gov/pmc/articles/PMC5102282/</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The combination of living Bifidobacterium, Lactobacillus, and Streptococcus improves social ranking and relieves anxiety‐like behaviors in competitive mice in a social dominance tube test </w:t>
      </w:r>
      <w:hyperlink r:id="rId22" w:history="1">
        <w:r w:rsidRPr="00E601F4">
          <w:rPr>
            <w:rStyle w:val="Hyperlink"/>
            <w:rFonts w:cstheme="minorHAnsi"/>
            <w:sz w:val="28"/>
            <w:szCs w:val="28"/>
          </w:rPr>
          <w:t>https://www.ncbi.nlm.nih.gov/pmc/articles/PMC8785616/</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L-Theanine: Can This Amino Acid Do It All? </w:t>
      </w:r>
      <w:hyperlink r:id="rId23" w:history="1">
        <w:r w:rsidRPr="00E601F4">
          <w:rPr>
            <w:rStyle w:val="Hyperlink"/>
            <w:rFonts w:cstheme="minorHAnsi"/>
            <w:sz w:val="28"/>
            <w:szCs w:val="28"/>
          </w:rPr>
          <w:t>https://thewell.northwell.edu/healthy-living-fitness/l-theanine-anxiety</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A Novel Theanine Complex, Mg-L-Theanine Improves Sleep Quality via Regulating Brain Electrochemical Activity </w:t>
      </w:r>
      <w:hyperlink r:id="rId24" w:history="1">
        <w:r w:rsidRPr="00E601F4">
          <w:rPr>
            <w:rStyle w:val="Hyperlink"/>
            <w:rFonts w:cstheme="minorHAnsi"/>
            <w:sz w:val="28"/>
            <w:szCs w:val="28"/>
          </w:rPr>
          <w:t>https://www.frontiersin.org/articles/10.3389/fnut.2022.874254/full</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 xml:space="preserve">Valerian </w:t>
      </w:r>
      <w:hyperlink r:id="rId25" w:anchor="anxiolytic" w:history="1">
        <w:r w:rsidRPr="00E601F4">
          <w:rPr>
            <w:rStyle w:val="Hyperlink"/>
            <w:rFonts w:cstheme="minorHAnsi"/>
            <w:sz w:val="28"/>
            <w:szCs w:val="28"/>
          </w:rPr>
          <w:t>https://www.aafp.org/pubs/afp/issues/2003/0415/p1755.html?crsi=662497074&amp;cicada_org_src=healthwebmagazine.com&amp;cicada_org_mdm=direct#anxiolytic</w:t>
        </w:r>
      </w:hyperlink>
    </w:p>
    <w:p w:rsidR="00E601F4" w:rsidRPr="00E601F4" w:rsidRDefault="00E601F4" w:rsidP="00E601F4">
      <w:pPr>
        <w:pStyle w:val="ListParagraph"/>
        <w:numPr>
          <w:ilvl w:val="0"/>
          <w:numId w:val="2"/>
        </w:numPr>
        <w:rPr>
          <w:rFonts w:cstheme="minorHAnsi"/>
          <w:sz w:val="28"/>
          <w:szCs w:val="28"/>
        </w:rPr>
      </w:pPr>
      <w:r w:rsidRPr="00E601F4">
        <w:rPr>
          <w:rFonts w:cstheme="minorHAnsi"/>
          <w:sz w:val="28"/>
          <w:szCs w:val="28"/>
        </w:rPr>
        <w:t>Skeletal muscle relaxant effect of a standardized extract of Valeriana officinalis L. after acute administration in mice https://www.ncbi.nlm.nih.gov/pmc/articles/PMC5934700/</w:t>
      </w:r>
    </w:p>
    <w:p w:rsidR="00E601F4" w:rsidRDefault="00E601F4"/>
    <w:sectPr w:rsidR="00E601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AE6269"/>
    <w:multiLevelType w:val="hybridMultilevel"/>
    <w:tmpl w:val="D49274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1B04BC0"/>
    <w:multiLevelType w:val="multilevel"/>
    <w:tmpl w:val="78665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3061"/>
    <w:rsid w:val="00054C37"/>
    <w:rsid w:val="00560C8E"/>
    <w:rsid w:val="00601D49"/>
    <w:rsid w:val="00796400"/>
    <w:rsid w:val="007C5325"/>
    <w:rsid w:val="007F5351"/>
    <w:rsid w:val="00911CC5"/>
    <w:rsid w:val="009337C3"/>
    <w:rsid w:val="00B33061"/>
    <w:rsid w:val="00D377DC"/>
    <w:rsid w:val="00D561AF"/>
    <w:rsid w:val="00D85F19"/>
    <w:rsid w:val="00DB5712"/>
    <w:rsid w:val="00E601F4"/>
    <w:rsid w:val="00E77674"/>
    <w:rsid w:val="00E846F2"/>
    <w:rsid w:val="00E86005"/>
    <w:rsid w:val="00ED0E99"/>
    <w:rsid w:val="00F31C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C8A14A-575D-6949-8DF3-B6D74FAC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306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9337C3"/>
    <w:rPr>
      <w:color w:val="0000FF" w:themeColor="hyperlink"/>
      <w:u w:val="single"/>
    </w:rPr>
  </w:style>
  <w:style w:type="paragraph" w:styleId="ListParagraph">
    <w:name w:val="List Paragraph"/>
    <w:basedOn w:val="Normal"/>
    <w:uiPriority w:val="34"/>
    <w:qFormat/>
    <w:rsid w:val="00E601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02166">
      <w:bodyDiv w:val="1"/>
      <w:marLeft w:val="0"/>
      <w:marRight w:val="0"/>
      <w:marTop w:val="0"/>
      <w:marBottom w:val="0"/>
      <w:divBdr>
        <w:top w:val="none" w:sz="0" w:space="0" w:color="auto"/>
        <w:left w:val="none" w:sz="0" w:space="0" w:color="auto"/>
        <w:bottom w:val="none" w:sz="0" w:space="0" w:color="auto"/>
        <w:right w:val="none" w:sz="0" w:space="0" w:color="auto"/>
      </w:divBdr>
    </w:div>
    <w:div w:id="191033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324500/" TargetMode="External"/><Relationship Id="rId13" Type="http://schemas.openxmlformats.org/officeDocument/2006/relationships/hyperlink" Target="https://www.ncbi.nlm.nih.gov/pmc/articles/PMC6750292/" TargetMode="External"/><Relationship Id="rId18" Type="http://schemas.openxmlformats.org/officeDocument/2006/relationships/hyperlink" Target="https://www.ncbi.nlm.nih.gov/pmc/articles/PMC5864293/"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ncbi.nlm.nih.gov/pmc/articles/PMC5102282/" TargetMode="External"/><Relationship Id="rId7" Type="http://schemas.openxmlformats.org/officeDocument/2006/relationships/hyperlink" Target="https://pubmed.ncbi.nlm.nih.gov/20329590/" TargetMode="External"/><Relationship Id="rId12" Type="http://schemas.openxmlformats.org/officeDocument/2006/relationships/hyperlink" Target="https://www.forbes.com/health/body/ashwagandha-benefits/" TargetMode="External"/><Relationship Id="rId17" Type="http://schemas.openxmlformats.org/officeDocument/2006/relationships/hyperlink" Target="https://www.mdpi.com/2072-6643/9/5/429" TargetMode="External"/><Relationship Id="rId25" Type="http://schemas.openxmlformats.org/officeDocument/2006/relationships/hyperlink" Target="https://www.aafp.org/pubs/afp/issues/2003/0415/p1755.html?crsi=662497074&amp;cicada_org_src=healthwebmagazine.com&amp;cicada_org_mdm=direct" TargetMode="External"/><Relationship Id="rId2" Type="http://schemas.openxmlformats.org/officeDocument/2006/relationships/styles" Target="styles.xml"/><Relationship Id="rId16" Type="http://schemas.openxmlformats.org/officeDocument/2006/relationships/hyperlink" Target="https://www.ncbi.nlm.nih.gov/pmc/articles/PMC3703169/" TargetMode="External"/><Relationship Id="rId20" Type="http://schemas.openxmlformats.org/officeDocument/2006/relationships/hyperlink" Target="https://hms.harvard.edu/news-events/publications-archive/brain/gut-brain" TargetMode="External"/><Relationship Id="rId1" Type="http://schemas.openxmlformats.org/officeDocument/2006/relationships/numbering" Target="numbering.xml"/><Relationship Id="rId6" Type="http://schemas.openxmlformats.org/officeDocument/2006/relationships/hyperlink" Target="https://www.mayoclinic.org/diseases-conditions/anxiety/symptoms-causes/syc-20350961" TargetMode="External"/><Relationship Id="rId11" Type="http://schemas.openxmlformats.org/officeDocument/2006/relationships/hyperlink" Target="https://www.ncbi.nlm.nih.gov/pmc/articles/PMC3736422/" TargetMode="External"/><Relationship Id="rId24" Type="http://schemas.openxmlformats.org/officeDocument/2006/relationships/hyperlink" Target="https://www.frontiersin.org/articles/10.3389/fnut.2022.874254/full" TargetMode="External"/><Relationship Id="rId5" Type="http://schemas.openxmlformats.org/officeDocument/2006/relationships/hyperlink" Target="https://healthmatch.io/anxiety/how-to-reduce-adrenaline-anxiety" TargetMode="External"/><Relationship Id="rId15" Type="http://schemas.openxmlformats.org/officeDocument/2006/relationships/hyperlink" Target="https://ods.od.nih.gov/factsheets/Magnesium-HealthProfessional/" TargetMode="External"/><Relationship Id="rId23" Type="http://schemas.openxmlformats.org/officeDocument/2006/relationships/hyperlink" Target="https://thewell.northwell.edu/healthy-living-fitness/l-theanine-anxiety" TargetMode="External"/><Relationship Id="rId10" Type="http://schemas.openxmlformats.org/officeDocument/2006/relationships/hyperlink" Target="https://citeseerx.ist.psu.edu/document?repid=rep1&amp;type=pdf&amp;doi=44259938dbcfbe86399111ce8057ed7b4d488314" TargetMode="External"/><Relationship Id="rId19" Type="http://schemas.openxmlformats.org/officeDocument/2006/relationships/hyperlink" Target="https://www.ncbi.nlm.nih.gov/pmc/articles/PMC7352515/" TargetMode="External"/><Relationship Id="rId4" Type="http://schemas.openxmlformats.org/officeDocument/2006/relationships/webSettings" Target="webSettings.xml"/><Relationship Id="rId9" Type="http://schemas.openxmlformats.org/officeDocument/2006/relationships/hyperlink" Target="https://www.ncbi.nlm.nih.gov/pmc/articles/PMC7555994/" TargetMode="External"/><Relationship Id="rId14" Type="http://schemas.openxmlformats.org/officeDocument/2006/relationships/hyperlink" Target="https://www.mdpi.com/1660-4601/19/19/11852" TargetMode="External"/><Relationship Id="rId22" Type="http://schemas.openxmlformats.org/officeDocument/2006/relationships/hyperlink" Target="https://www.ncbi.nlm.nih.gov/pmc/articles/PMC8785616/"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714</TotalTime>
  <Pages>6</Pages>
  <Words>1951</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15</cp:revision>
  <dcterms:created xsi:type="dcterms:W3CDTF">2023-03-23T15:30:00Z</dcterms:created>
  <dcterms:modified xsi:type="dcterms:W3CDTF">2023-04-10T04:01:00Z</dcterms:modified>
</cp:coreProperties>
</file>