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85ACA" w14:textId="22A1A263" w:rsidR="00621A20" w:rsidRPr="000D7B95" w:rsidRDefault="0092100C" w:rsidP="000D7B95">
      <w:pPr>
        <w:pStyle w:val="BodyText"/>
        <w:jc w:val="center"/>
        <w:rPr>
          <w:b/>
        </w:rPr>
      </w:pPr>
      <w:r w:rsidRPr="000D7B95">
        <w:rPr>
          <w:b/>
        </w:rPr>
        <w:t>How to Make a Basic Box</w:t>
      </w:r>
      <w:r w:rsidRPr="000D7B95">
        <w:rPr>
          <w:b/>
        </w:rPr>
        <w:br/>
      </w:r>
      <w:r w:rsidRPr="000D7B95">
        <w:rPr>
          <w:b/>
        </w:rPr>
        <w:br/>
      </w:r>
    </w:p>
    <w:p w14:paraId="19964FA5" w14:textId="2DDF70A1" w:rsidR="00621A20" w:rsidRDefault="0092100C">
      <w:pPr>
        <w:pStyle w:val="BodyText"/>
      </w:pPr>
      <w:r>
        <w:t xml:space="preserve">Basic boxes have become very common in various houses and homes as people use them for different purposes. For example, homeowners can use them as handmade pen pouches or cases and even gifts to their relatives and friends. Due to the increase in demand, many people try to make the best and attractive designs for these boxes. You can easily make these boxes with available materials like plywood and even timber from your previous projects. </w:t>
      </w:r>
      <w:bookmarkStart w:id="0" w:name="_GoBack"/>
      <w:bookmarkEnd w:id="0"/>
    </w:p>
    <w:p w14:paraId="367A37DF" w14:textId="77777777" w:rsidR="00621A20" w:rsidRDefault="0092100C">
      <w:pPr>
        <w:pStyle w:val="BodyText"/>
      </w:pPr>
      <w:r>
        <w:t xml:space="preserve">When using high-quality timber and a modern design, this box can provide the appropriate elegance and functionality in your homes. Read through the article to identify all the materials, equipment, and the essential steps on how to make a basic box. </w:t>
      </w:r>
    </w:p>
    <w:p w14:paraId="09BE3211" w14:textId="77777777" w:rsidR="00621A20" w:rsidRDefault="00621A20">
      <w:pPr>
        <w:pStyle w:val="BodyText"/>
      </w:pPr>
    </w:p>
    <w:p w14:paraId="609377A9" w14:textId="77777777" w:rsidR="00621A20" w:rsidRDefault="0092100C">
      <w:pPr>
        <w:pStyle w:val="BodyText"/>
      </w:pPr>
      <w:r>
        <w:rPr>
          <w:rStyle w:val="StrongEmphasis"/>
        </w:rPr>
        <w:t xml:space="preserve">Materials required </w:t>
      </w:r>
    </w:p>
    <w:p w14:paraId="14628529" w14:textId="77777777" w:rsidR="00621A20" w:rsidRDefault="00621A20">
      <w:pPr>
        <w:pStyle w:val="BodyText"/>
      </w:pPr>
    </w:p>
    <w:p w14:paraId="229B258D" w14:textId="77777777" w:rsidR="00621A20" w:rsidRDefault="0092100C">
      <w:pPr>
        <w:pStyle w:val="BodyText"/>
      </w:pPr>
      <w:r>
        <w:t xml:space="preserve">● Small nails </w:t>
      </w:r>
    </w:p>
    <w:p w14:paraId="34FC59C8" w14:textId="77777777" w:rsidR="00621A20" w:rsidRDefault="00621A20">
      <w:pPr>
        <w:pStyle w:val="BodyText"/>
      </w:pPr>
    </w:p>
    <w:p w14:paraId="500D130A" w14:textId="77777777" w:rsidR="00621A20" w:rsidRDefault="0092100C">
      <w:pPr>
        <w:pStyle w:val="BodyText"/>
      </w:pPr>
      <w:r>
        <w:t>● Wood glue</w:t>
      </w:r>
    </w:p>
    <w:p w14:paraId="20A0481E" w14:textId="77777777" w:rsidR="00621A20" w:rsidRDefault="00621A20">
      <w:pPr>
        <w:pStyle w:val="BodyText"/>
      </w:pPr>
    </w:p>
    <w:p w14:paraId="3FFB6670" w14:textId="139DBD56" w:rsidR="00621A20" w:rsidRDefault="0092100C">
      <w:pPr>
        <w:pStyle w:val="BodyText"/>
      </w:pPr>
      <w:r>
        <w:t xml:space="preserve">● Timber </w:t>
      </w:r>
      <w:r w:rsidR="00D441ED">
        <w:t>(plywood</w:t>
      </w:r>
      <w:r>
        <w:t xml:space="preserve"> 15mm * 3mm)</w:t>
      </w:r>
    </w:p>
    <w:p w14:paraId="2A95B1BA" w14:textId="77777777" w:rsidR="00621A20" w:rsidRDefault="00621A20">
      <w:pPr>
        <w:pStyle w:val="BodyText"/>
      </w:pPr>
    </w:p>
    <w:p w14:paraId="4BCFFAA5" w14:textId="77777777" w:rsidR="00621A20" w:rsidRDefault="0092100C">
      <w:pPr>
        <w:pStyle w:val="BodyText"/>
      </w:pPr>
      <w:r>
        <w:rPr>
          <w:rStyle w:val="StrongEmphasis"/>
        </w:rPr>
        <w:t>Tools you need</w:t>
      </w:r>
    </w:p>
    <w:p w14:paraId="04CF7020" w14:textId="77777777" w:rsidR="00621A20" w:rsidRDefault="00621A20">
      <w:pPr>
        <w:pStyle w:val="BodyText"/>
      </w:pPr>
    </w:p>
    <w:p w14:paraId="250D297C" w14:textId="77777777" w:rsidR="00621A20" w:rsidRDefault="0092100C">
      <w:pPr>
        <w:pStyle w:val="BodyText"/>
      </w:pPr>
      <w:r>
        <w:t>● Saw</w:t>
      </w:r>
    </w:p>
    <w:p w14:paraId="04FD33D2" w14:textId="77777777" w:rsidR="00621A20" w:rsidRDefault="00621A20">
      <w:pPr>
        <w:pStyle w:val="BodyText"/>
      </w:pPr>
    </w:p>
    <w:p w14:paraId="00B9B47E" w14:textId="77777777" w:rsidR="00621A20" w:rsidRDefault="0092100C">
      <w:pPr>
        <w:pStyle w:val="BodyText"/>
      </w:pPr>
      <w:r>
        <w:t>● Hammer</w:t>
      </w:r>
    </w:p>
    <w:p w14:paraId="6F4DF7E6" w14:textId="77777777" w:rsidR="00621A20" w:rsidRDefault="00621A20">
      <w:pPr>
        <w:pStyle w:val="BodyText"/>
      </w:pPr>
    </w:p>
    <w:p w14:paraId="1D2C2041" w14:textId="77777777" w:rsidR="00621A20" w:rsidRDefault="0092100C">
      <w:pPr>
        <w:pStyle w:val="BodyText"/>
      </w:pPr>
      <w:r>
        <w:t xml:space="preserve">● Drill </w:t>
      </w:r>
    </w:p>
    <w:p w14:paraId="40DE19A2" w14:textId="77777777" w:rsidR="00621A20" w:rsidRDefault="00621A20">
      <w:pPr>
        <w:pStyle w:val="BodyText"/>
      </w:pPr>
    </w:p>
    <w:p w14:paraId="238A2249" w14:textId="77777777" w:rsidR="00621A20" w:rsidRDefault="0092100C">
      <w:pPr>
        <w:pStyle w:val="BodyText"/>
      </w:pPr>
      <w:r>
        <w:t>● Small drill bit</w:t>
      </w:r>
    </w:p>
    <w:p w14:paraId="05521A79" w14:textId="77777777" w:rsidR="00621A20" w:rsidRDefault="00621A20">
      <w:pPr>
        <w:pStyle w:val="BodyText"/>
      </w:pPr>
    </w:p>
    <w:p w14:paraId="38806B8B" w14:textId="2B602614" w:rsidR="00621A20" w:rsidRDefault="0092100C">
      <w:pPr>
        <w:pStyle w:val="BodyText"/>
      </w:pPr>
      <w:r>
        <w:rPr>
          <w:rStyle w:val="StrongEmphasis"/>
        </w:rPr>
        <w:t xml:space="preserve">Step 1. Drawing and planning </w:t>
      </w:r>
    </w:p>
    <w:p w14:paraId="7395F519" w14:textId="138B3A3F" w:rsidR="00621A20" w:rsidRDefault="0092100C">
      <w:pPr>
        <w:pStyle w:val="BodyText"/>
      </w:pPr>
      <w:r>
        <w:t xml:space="preserve">Before you start making a basic box, it’ll be important to draw and plan the design you want for the particular box. It’s an important step that prevents you from making annoying mistakes while assembling the box. In addition, it’ll be necessary to choose the appropriate material, which is vital in producing a quality product such as plywood. </w:t>
      </w:r>
    </w:p>
    <w:p w14:paraId="22AEEA53" w14:textId="77777777" w:rsidR="000D7B95" w:rsidRDefault="0092100C">
      <w:pPr>
        <w:pStyle w:val="BodyText"/>
      </w:pPr>
      <w:r>
        <w:t xml:space="preserve">The appropriate size of the wood will vary with the size and design of your box; thus, choose the appropriate size of your wood. Then, select the best design you need for this box from the available options. </w:t>
      </w:r>
    </w:p>
    <w:p w14:paraId="5AE8AE86" w14:textId="5F463011" w:rsidR="00621A20" w:rsidRDefault="0092100C">
      <w:pPr>
        <w:pStyle w:val="BodyText"/>
      </w:pPr>
      <w:r>
        <w:t>Then have your drawings on the CAD program, trying out the different combinations, corners, and designs for your box. Finally, ensure you have a 3D drawing to provide the best picture of what you’re looking for.</w:t>
      </w:r>
    </w:p>
    <w:p w14:paraId="2B7C40FE" w14:textId="77777777" w:rsidR="00621A20" w:rsidRDefault="00621A20">
      <w:pPr>
        <w:pStyle w:val="BodyText"/>
      </w:pPr>
    </w:p>
    <w:p w14:paraId="58D622D8" w14:textId="77777777" w:rsidR="00621A20" w:rsidRDefault="0092100C">
      <w:pPr>
        <w:pStyle w:val="BodyText"/>
      </w:pPr>
      <w:r>
        <w:rPr>
          <w:rStyle w:val="StrongEmphasis"/>
        </w:rPr>
        <w:t>Step 2. Preparation of the woods</w:t>
      </w:r>
    </w:p>
    <w:p w14:paraId="2A0398C1" w14:textId="77777777" w:rsidR="00621A20" w:rsidRDefault="00621A20">
      <w:pPr>
        <w:pStyle w:val="BodyText"/>
      </w:pPr>
    </w:p>
    <w:p w14:paraId="353F5280" w14:textId="0452D53A" w:rsidR="00621A20" w:rsidRDefault="0092100C">
      <w:pPr>
        <w:pStyle w:val="BodyText"/>
      </w:pPr>
      <w:r>
        <w:t xml:space="preserve">After getting the most appropriate design, you can now proceed ahead to prepare the timber for your project. Using a saw blade, cut the plywood into the proper dimensions depending on the size and design of your basic box. Ensure you’re making straight lines to achieve uniform sides and perfect shapes when you’re assembling your materials. Most experts advise using the proper aligning board tools or a saw table to cut your plywood effectively. </w:t>
      </w:r>
    </w:p>
    <w:p w14:paraId="7084E3ED" w14:textId="78CAB4E9" w:rsidR="00621A20" w:rsidRDefault="0092100C">
      <w:pPr>
        <w:pStyle w:val="BodyText"/>
      </w:pPr>
      <w:r>
        <w:t>Most basic boxes have five parts, which have different dimensions that you should consider when cutting the materials. The standard dimensions for these parts include:</w:t>
      </w:r>
    </w:p>
    <w:p w14:paraId="3528E619" w14:textId="77777777" w:rsidR="00621A20" w:rsidRDefault="0092100C">
      <w:pPr>
        <w:pStyle w:val="BodyText"/>
      </w:pPr>
      <w:r>
        <w:t>● One bottom plate - measuring 15.82’’ * 8.03’’ * 0.59’’</w:t>
      </w:r>
    </w:p>
    <w:p w14:paraId="7D100F3E" w14:textId="77777777" w:rsidR="00621A20" w:rsidRDefault="00621A20">
      <w:pPr>
        <w:pStyle w:val="BodyText"/>
      </w:pPr>
    </w:p>
    <w:p w14:paraId="6C25A645" w14:textId="77777777" w:rsidR="00621A20" w:rsidRDefault="0092100C">
      <w:pPr>
        <w:pStyle w:val="BodyText"/>
      </w:pPr>
      <w:r>
        <w:t>● Two front and back plates - measuring 6.69’’ * 0.03’’ * 0.59’’ each</w:t>
      </w:r>
    </w:p>
    <w:p w14:paraId="7B68A2DE" w14:textId="77777777" w:rsidR="00621A20" w:rsidRDefault="00621A20">
      <w:pPr>
        <w:pStyle w:val="BodyText"/>
      </w:pPr>
    </w:p>
    <w:p w14:paraId="5BB2E47E" w14:textId="62E21B8A" w:rsidR="00621A20" w:rsidRDefault="0092100C">
      <w:pPr>
        <w:pStyle w:val="BodyText"/>
      </w:pPr>
      <w:r>
        <w:t>● Two side plates - measuring 17.00’’ * 6.69’’ * 0.12 each.</w:t>
      </w:r>
    </w:p>
    <w:p w14:paraId="5BDCAD2F" w14:textId="29786242" w:rsidR="00621A20" w:rsidRDefault="0092100C">
      <w:pPr>
        <w:pStyle w:val="BodyText"/>
      </w:pPr>
      <w:r>
        <w:t>It’s essential to make the perfect cutting according to the dimensions you want for your basic box. The accuracy is es</w:t>
      </w:r>
      <w:r w:rsidR="000D7B95">
        <w:t>s</w:t>
      </w:r>
      <w:r>
        <w:t>ential to make it easy for you during the assembling process and achieve your box’s perfect shape.</w:t>
      </w:r>
    </w:p>
    <w:p w14:paraId="0A5E3820" w14:textId="77777777" w:rsidR="000D7B95" w:rsidRDefault="000D7B95">
      <w:pPr>
        <w:pStyle w:val="BodyText"/>
      </w:pPr>
    </w:p>
    <w:p w14:paraId="07ED6144" w14:textId="60FAE5BD" w:rsidR="00621A20" w:rsidRDefault="0092100C">
      <w:pPr>
        <w:pStyle w:val="BodyText"/>
      </w:pPr>
      <w:r>
        <w:rPr>
          <w:rStyle w:val="StrongEmphasis"/>
        </w:rPr>
        <w:t>Step 3. Assembling your box</w:t>
      </w:r>
      <w:r>
        <w:t xml:space="preserve"> </w:t>
      </w:r>
    </w:p>
    <w:p w14:paraId="2FD083AE" w14:textId="5B9BD54D" w:rsidR="00621A20" w:rsidRDefault="0092100C">
      <w:pPr>
        <w:pStyle w:val="BodyText"/>
      </w:pPr>
      <w:r>
        <w:t>After getting the appropriate materials and dimensions from your box, you’ll have to follow the appropriate steps to assembling all the parts. Below is the perfect procedure for assembling the different parts of your basic box.</w:t>
      </w:r>
    </w:p>
    <w:p w14:paraId="751157F2" w14:textId="294BEE1F" w:rsidR="00621A20" w:rsidRDefault="0092100C">
      <w:pPr>
        <w:pStyle w:val="BodyText"/>
      </w:pPr>
      <w:r>
        <w:rPr>
          <w:rStyle w:val="StrongEmphasis"/>
        </w:rPr>
        <w:t>The front and backside</w:t>
      </w:r>
    </w:p>
    <w:p w14:paraId="6E124631" w14:textId="126E374B" w:rsidR="00621A20" w:rsidRDefault="0092100C">
      <w:pPr>
        <w:pStyle w:val="BodyText"/>
      </w:pPr>
      <w:r>
        <w:t xml:space="preserve">Fixing the back and front sides of the box is the first important step when assembling your simple box. Ensure you fix the box’s front and back on the bottom plate of the box. You can use the plan you had in the first step to guide you when positioning and placing your sides. The right measurement should be at least 7.5 mm from the box’s lower edge. </w:t>
      </w:r>
    </w:p>
    <w:p w14:paraId="1A850651" w14:textId="73DD78BF" w:rsidR="00621A20" w:rsidRDefault="0092100C">
      <w:pPr>
        <w:pStyle w:val="BodyText"/>
      </w:pPr>
      <w:r>
        <w:t xml:space="preserve">During the assembling process, it’ll be essential to drill pilot holes. The pilot holes will be necessary for holding the box together as you’ll use nails and glue to hold the sides of the boxes together. In addition, the pilot holes will also reduce the chances of splitting the plywood when hitting the nails into the wood. </w:t>
      </w:r>
    </w:p>
    <w:p w14:paraId="7C501682" w14:textId="77777777" w:rsidR="00621A20" w:rsidRDefault="0092100C">
      <w:pPr>
        <w:pStyle w:val="BodyText"/>
      </w:pPr>
      <w:r>
        <w:t xml:space="preserve">Line up the box’s bottom plate behind the back or front late when drilling. It helps you achieve drilling the pilot holes to the bottom plate through the front plate. After having the pilot holes, you can now successfully glue and nail the backplate and front plate onto the bottom plate. </w:t>
      </w:r>
    </w:p>
    <w:p w14:paraId="277C6533" w14:textId="77777777" w:rsidR="00621A20" w:rsidRDefault="00621A20">
      <w:pPr>
        <w:pStyle w:val="BodyText"/>
      </w:pPr>
    </w:p>
    <w:p w14:paraId="2D074BA2" w14:textId="3AD40C02" w:rsidR="00621A20" w:rsidRDefault="0092100C">
      <w:pPr>
        <w:pStyle w:val="BodyText"/>
      </w:pPr>
      <w:r>
        <w:rPr>
          <w:rStyle w:val="StrongEmphasis"/>
        </w:rPr>
        <w:t>Assembling the sides</w:t>
      </w:r>
      <w:r>
        <w:t xml:space="preserve"> </w:t>
      </w:r>
    </w:p>
    <w:p w14:paraId="2C37DE14" w14:textId="2591D5B1" w:rsidR="00621A20" w:rsidRDefault="0092100C">
      <w:pPr>
        <w:pStyle w:val="BodyText"/>
      </w:pPr>
      <w:r>
        <w:t>When going through the steps on how to make a basic box, assembling the sides usually seems a challenging step in the procedure due to the need for more accuracy. Nevertheless, you can easily achieve the assembling after getting the side plates into their appropriate position. Next, you’ll need wood glue for assembling the sides of the box on the front and back sides.</w:t>
      </w:r>
    </w:p>
    <w:p w14:paraId="63226D9D" w14:textId="77777777" w:rsidR="000D7B95" w:rsidRDefault="0092100C">
      <w:pPr>
        <w:pStyle w:val="BodyText"/>
      </w:pPr>
      <w:r>
        <w:t xml:space="preserve">Gently apply enough glue on all the box’s sides, starting from the front to the bottom. After applying the glue, align all the edges, then press down the box’s side plate until you’ve aligned it correctly. When you achieve the perfect position for the side plate, you can drill more pilot holes for your nails. </w:t>
      </w:r>
    </w:p>
    <w:p w14:paraId="604DDD30" w14:textId="66BFB227" w:rsidR="00621A20" w:rsidRDefault="0092100C">
      <w:pPr>
        <w:pStyle w:val="BodyText"/>
      </w:pPr>
      <w:r>
        <w:t xml:space="preserve">When nailing, you can use up to 11 nails on the sides, 3 in the front, five nails on the bottom side, and at the back, you can have three nails. Then repeat the procedure on the other side to achieve a uniform design, and after nailing all the sides, your box will be ready for use. </w:t>
      </w:r>
    </w:p>
    <w:p w14:paraId="42523900" w14:textId="77777777" w:rsidR="000D7B95" w:rsidRDefault="0092100C">
      <w:pPr>
        <w:pStyle w:val="BodyText"/>
      </w:pPr>
      <w:r>
        <w:t xml:space="preserve">If you notice any cracking or holes on the plywood after hammering the nails, it’ll be necessary to repair them before using them. Use the vise or clamp to hold the box while trying to fill the cracks with glue. Additionally, if you got it wrong with the nailing, like if it went through the wood wrongly, you can pull it out gently. After pulling it out, you’ll have to drill another pilot hole inside the existing hole. </w:t>
      </w:r>
    </w:p>
    <w:p w14:paraId="262B7459" w14:textId="163675CF" w:rsidR="00621A20" w:rsidRDefault="0092100C">
      <w:pPr>
        <w:pStyle w:val="BodyText"/>
      </w:pPr>
      <w:r>
        <w:t>While drilling the hole, ensure you do the process carefully to prevent the tiny drill bit from breaking. Then hammer a new nail in the pilot hole correctly.</w:t>
      </w:r>
    </w:p>
    <w:p w14:paraId="6C1B421C" w14:textId="77777777" w:rsidR="00621A20" w:rsidRDefault="00621A20">
      <w:pPr>
        <w:pStyle w:val="BodyText"/>
      </w:pPr>
    </w:p>
    <w:p w14:paraId="3CF86FD9" w14:textId="2FEF9BBD" w:rsidR="00621A20" w:rsidRDefault="0092100C">
      <w:pPr>
        <w:pStyle w:val="BodyText"/>
      </w:pPr>
      <w:r>
        <w:rPr>
          <w:rStyle w:val="StrongEmphasis"/>
        </w:rPr>
        <w:t>Conclusion</w:t>
      </w:r>
    </w:p>
    <w:p w14:paraId="43F52DEC" w14:textId="77777777" w:rsidR="000D7B95" w:rsidRDefault="0092100C">
      <w:pPr>
        <w:pStyle w:val="BodyText"/>
      </w:pPr>
      <w:r>
        <w:t xml:space="preserve">Basic boxes offer the perfect representation of homemade pen cases or pouches and even gifts for most individuals, especially furniture enthusiasts. If you get the appropriate timber or collect valuable cut-offs from wood or other projects, you can creatively create a unique and attractive basic box. The above details provide the perfect information stepwise on how to make a basic box. </w:t>
      </w:r>
    </w:p>
    <w:p w14:paraId="21E79F8A" w14:textId="5CA869F1" w:rsidR="00621A20" w:rsidRDefault="0092100C">
      <w:pPr>
        <w:pStyle w:val="BodyText"/>
      </w:pPr>
      <w:r>
        <w:t>Therefore, if you follow the steps strictly, you’ll achieve the best and appropriate basic box that suits your needs or one that can stand out among the other boxes in the market.</w:t>
      </w:r>
    </w:p>
    <w:p w14:paraId="4DE04474" w14:textId="77777777" w:rsidR="00621A20" w:rsidRDefault="00621A20">
      <w:pPr>
        <w:pStyle w:val="BodyText"/>
      </w:pPr>
    </w:p>
    <w:sectPr w:rsidR="00621A20">
      <w:pgSz w:w="11906" w:h="16838"/>
      <w:pgMar w:top="567" w:right="567" w:bottom="567"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panose1 w:val="020B0604020202020204"/>
    <w:charset w:val="00"/>
    <w:family w:val="roman"/>
    <w:pitch w:val="variable"/>
  </w:font>
  <w:font w:name="DejaVu Sans">
    <w:altName w:val="Verdana"/>
    <w:panose1 w:val="020B0604020202020204"/>
    <w:charset w:val="00"/>
    <w:family w:val="roman"/>
    <w:notTrueType/>
    <w:pitch w:val="default"/>
  </w:font>
  <w:font w:name="Thorndale">
    <w:altName w:val="Times New Roman"/>
    <w:panose1 w:val="020B0604020202020204"/>
    <w:charset w:val="00"/>
    <w:family w:val="roman"/>
    <w:pitch w:val="variable"/>
  </w:font>
  <w:font w:name="Times New Roman">
    <w:panose1 w:val="02020603050405020304"/>
    <w:charset w:val="00"/>
    <w:family w:val="roman"/>
    <w:pitch w:val="variable"/>
  </w:font>
  <w:font w:name="Albany">
    <w:altName w:val="Arial"/>
    <w:panose1 w:val="020B0604020202020204"/>
    <w:charset w:val="00"/>
    <w:family w:val="swiss"/>
    <w:pitch w:val="variable"/>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grammar="clean"/>
  <w:defaultTabStop w:val="1134"/>
  <w:characterSpacingControl w:val="doNotCompress"/>
  <w:compat>
    <w:compatSetting w:name="compatibilityMode" w:uri="http://schemas.microsoft.com/office/word" w:val="12"/>
    <w:compatSetting w:name="useWord2013TrackBottomHyphenation" w:uri="http://schemas.microsoft.com/office/word" w:val="1"/>
  </w:compat>
  <w:rsids>
    <w:rsidRoot w:val="00621A20"/>
    <w:rsid w:val="000D7B95"/>
    <w:rsid w:val="00621A20"/>
    <w:rsid w:val="0092100C"/>
    <w:rsid w:val="00D44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52242E3"/>
  <w15:docId w15:val="{7851D72B-30DB-574C-805E-E9815E819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style>
  <w:style w:type="paragraph" w:styleId="Heading1">
    <w:name w:val="heading 1"/>
    <w:basedOn w:val="Heading"/>
    <w:next w:val="BodyText"/>
    <w:uiPriority w:val="9"/>
    <w:qFormat/>
    <w:pPr>
      <w:outlineLvl w:val="0"/>
    </w:pPr>
    <w:rPr>
      <w:rFonts w:ascii="Thorndale" w:hAnsi="Thorndale"/>
      <w:b/>
      <w:bCs/>
      <w:sz w:val="48"/>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qFormat/>
  </w:style>
  <w:style w:type="character" w:customStyle="1" w:styleId="FootnoteCharacters">
    <w:name w:val="Footnote Characters"/>
    <w:qFormat/>
  </w:style>
  <w:style w:type="character" w:customStyle="1" w:styleId="InternetLink">
    <w:name w:val="Internet Link"/>
    <w:rPr>
      <w:color w:val="000080"/>
      <w:u w:val="single"/>
    </w:rPr>
  </w:style>
  <w:style w:type="character" w:customStyle="1" w:styleId="StrongEmphasis">
    <w:name w:val="Strong Emphasis"/>
    <w:qFormat/>
    <w:rPr>
      <w:b/>
      <w:bCs/>
    </w:rPr>
  </w:style>
  <w:style w:type="paragraph" w:customStyle="1" w:styleId="HorizontalLine">
    <w:name w:val="Horizontal Line"/>
    <w:basedOn w:val="Normal"/>
    <w:next w:val="BodyText"/>
    <w:qFormat/>
    <w:pPr>
      <w:pBdr>
        <w:bottom w:val="double" w:sz="2" w:space="0" w:color="808080"/>
      </w:pBdr>
      <w:spacing w:after="283"/>
    </w:pPr>
    <w:rPr>
      <w:sz w:val="12"/>
    </w:rPr>
  </w:style>
  <w:style w:type="paragraph" w:styleId="EnvelopeReturn">
    <w:name w:val="envelope return"/>
    <w:basedOn w:val="Normal"/>
    <w:rPr>
      <w:i/>
    </w:rPr>
  </w:style>
  <w:style w:type="paragraph" w:customStyle="1" w:styleId="TableContents">
    <w:name w:val="Table Contents"/>
    <w:basedOn w:val="BodyText"/>
    <w:qFormat/>
  </w:style>
  <w:style w:type="paragraph" w:styleId="Footer">
    <w:name w:val="footer"/>
    <w:basedOn w:val="Normal"/>
    <w:pPr>
      <w:suppressLineNumbers/>
      <w:tabs>
        <w:tab w:val="center" w:pos="4818"/>
        <w:tab w:val="right" w:pos="9637"/>
      </w:tabs>
    </w:pPr>
  </w:style>
  <w:style w:type="paragraph" w:styleId="Header">
    <w:name w:val="header"/>
    <w:basedOn w:val="Normal"/>
    <w:pPr>
      <w:suppressLineNumbers/>
      <w:tabs>
        <w:tab w:val="center" w:pos="4818"/>
        <w:tab w:val="right" w:pos="9637"/>
      </w:tabs>
    </w:pPr>
  </w:style>
  <w:style w:type="paragraph" w:customStyle="1" w:styleId="Index">
    <w:name w:val="Index"/>
    <w:basedOn w:val="Normal"/>
    <w:qFormat/>
    <w:pPr>
      <w:suppressLineNumbers/>
    </w:pPr>
  </w:style>
  <w:style w:type="paragraph" w:styleId="Caption">
    <w:name w:val="caption"/>
    <w:basedOn w:val="Normal"/>
    <w:qFormat/>
    <w:pPr>
      <w:suppressLineNumbers/>
      <w:spacing w:before="120" w:after="120"/>
    </w:pPr>
    <w:rPr>
      <w:i/>
      <w:iCs/>
    </w:rPr>
  </w:style>
  <w:style w:type="paragraph" w:styleId="List">
    <w:name w:val="List"/>
    <w:basedOn w:val="BodyText"/>
  </w:style>
  <w:style w:type="paragraph" w:styleId="BodyText">
    <w:name w:val="Body Text"/>
    <w:basedOn w:val="Normal"/>
    <w:pPr>
      <w:spacing w:after="283"/>
    </w:pPr>
  </w:style>
  <w:style w:type="paragraph" w:customStyle="1" w:styleId="Heading">
    <w:name w:val="Heading"/>
    <w:basedOn w:val="Normal"/>
    <w:next w:val="BodyText"/>
    <w:qFormat/>
    <w:pPr>
      <w:keepNext/>
      <w:spacing w:before="240" w:after="283"/>
    </w:pPr>
    <w:rPr>
      <w:rFonts w:ascii="Albany" w:hAnsi="Albany"/>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914</Words>
  <Characters>5212</Characters>
  <Application>Microsoft Office Word</Application>
  <DocSecurity>0</DocSecurity>
  <Lines>43</Lines>
  <Paragraphs>12</Paragraphs>
  <ScaleCrop>false</ScaleCrop>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4</cp:revision>
  <dcterms:created xsi:type="dcterms:W3CDTF">2021-11-29T08:40:00Z</dcterms:created>
  <dcterms:modified xsi:type="dcterms:W3CDTF">2021-11-29T08:48:00Z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